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FF201" w14:textId="77777777" w:rsidR="00F34B4B" w:rsidRDefault="00F34B4B" w:rsidP="00F34B4B">
      <w:pPr>
        <w:ind w:left="1440" w:firstLine="720"/>
        <w:rPr>
          <w:rFonts w:ascii="Arial" w:hAnsi="Arial" w:cs="Arial"/>
          <w:b/>
        </w:rPr>
      </w:pPr>
    </w:p>
    <w:p w14:paraId="11F58ACC" w14:textId="77777777" w:rsidR="00F34B4B" w:rsidRDefault="00F34B4B" w:rsidP="00F34B4B">
      <w:pPr>
        <w:ind w:left="1440" w:firstLine="720"/>
        <w:rPr>
          <w:rFonts w:ascii="Arial" w:hAnsi="Arial" w:cs="Arial"/>
          <w:b/>
        </w:rPr>
      </w:pPr>
    </w:p>
    <w:p w14:paraId="00000001" w14:textId="2B60C15B" w:rsidR="008D2804" w:rsidRPr="00C10CF6" w:rsidRDefault="00880D34" w:rsidP="00F34B4B">
      <w:pPr>
        <w:jc w:val="center"/>
        <w:rPr>
          <w:rFonts w:ascii="Arial" w:hAnsi="Arial" w:cs="Arial"/>
          <w:b/>
        </w:rPr>
      </w:pPr>
      <w:r w:rsidRPr="00C10CF6">
        <w:rPr>
          <w:rFonts w:ascii="Arial" w:hAnsi="Arial" w:cs="Arial"/>
          <w:b/>
        </w:rPr>
        <w:t>REGULAMIN REKRUTACJI</w:t>
      </w:r>
      <w:r w:rsidR="00F34B4B">
        <w:rPr>
          <w:rFonts w:ascii="Arial" w:hAnsi="Arial" w:cs="Arial"/>
          <w:b/>
        </w:rPr>
        <w:t xml:space="preserve"> DODATKOWEJ </w:t>
      </w:r>
      <w:r w:rsidRPr="00C10CF6">
        <w:rPr>
          <w:rFonts w:ascii="Arial" w:hAnsi="Arial" w:cs="Arial"/>
          <w:b/>
        </w:rPr>
        <w:t>UCZESTNIKÓW PROJEKTU</w:t>
      </w:r>
      <w:r w:rsidRPr="00C10CF6">
        <w:rPr>
          <w:rFonts w:ascii="Arial" w:hAnsi="Arial" w:cs="Arial"/>
          <w:b/>
        </w:rPr>
        <w:br/>
        <w:t>pn. „Asystent osobisty osoby z niepełnosprawnościami” – edycja 2022</w:t>
      </w:r>
      <w:r w:rsidR="003E1EB5">
        <w:rPr>
          <w:rFonts w:ascii="Arial" w:hAnsi="Arial" w:cs="Arial"/>
          <w:b/>
        </w:rPr>
        <w:t xml:space="preserve"> – projekt nr 2</w:t>
      </w:r>
    </w:p>
    <w:p w14:paraId="00000002" w14:textId="77777777" w:rsidR="008D2804" w:rsidRPr="00C10CF6" w:rsidRDefault="008D2804" w:rsidP="00F34B4B">
      <w:pPr>
        <w:jc w:val="center"/>
        <w:rPr>
          <w:rFonts w:ascii="Arial" w:hAnsi="Arial" w:cs="Arial"/>
          <w:b/>
        </w:rPr>
      </w:pPr>
    </w:p>
    <w:p w14:paraId="00000003" w14:textId="77777777" w:rsidR="008D2804" w:rsidRPr="00C10CF6" w:rsidRDefault="008D2804" w:rsidP="00684F4D">
      <w:pPr>
        <w:rPr>
          <w:rFonts w:ascii="Arial" w:hAnsi="Arial" w:cs="Arial"/>
          <w:b/>
        </w:rPr>
      </w:pPr>
    </w:p>
    <w:p w14:paraId="00000004" w14:textId="59D00271" w:rsidR="008D2804" w:rsidRPr="00C10CF6" w:rsidRDefault="00880D34">
      <w:pPr>
        <w:jc w:val="center"/>
        <w:rPr>
          <w:rFonts w:ascii="Arial" w:hAnsi="Arial" w:cs="Arial"/>
          <w:b/>
        </w:rPr>
      </w:pPr>
      <w:r w:rsidRPr="00C10CF6">
        <w:rPr>
          <w:rFonts w:ascii="Arial" w:hAnsi="Arial" w:cs="Arial"/>
          <w:b/>
        </w:rPr>
        <w:t>§ 1</w:t>
      </w:r>
      <w:r w:rsidRPr="00C10CF6">
        <w:rPr>
          <w:rFonts w:ascii="Arial" w:hAnsi="Arial" w:cs="Arial"/>
          <w:b/>
        </w:rPr>
        <w:br/>
      </w:r>
      <w:r w:rsidR="008371E9" w:rsidRPr="00C10CF6">
        <w:rPr>
          <w:rFonts w:ascii="Arial" w:hAnsi="Arial" w:cs="Arial"/>
          <w:b/>
        </w:rPr>
        <w:t>INFORMACJE OG</w:t>
      </w:r>
      <w:r w:rsidRPr="00C10CF6">
        <w:rPr>
          <w:rFonts w:ascii="Arial" w:hAnsi="Arial" w:cs="Arial"/>
          <w:b/>
        </w:rPr>
        <w:t>ÓLNE</w:t>
      </w:r>
    </w:p>
    <w:p w14:paraId="771988CC" w14:textId="67F88A92" w:rsidR="008371E9" w:rsidRPr="00C10CF6" w:rsidRDefault="00880D34">
      <w:pPr>
        <w:rPr>
          <w:rFonts w:ascii="Arial" w:hAnsi="Arial" w:cs="Arial"/>
        </w:rPr>
      </w:pPr>
      <w:r w:rsidRPr="00C10CF6">
        <w:rPr>
          <w:rFonts w:ascii="Arial" w:hAnsi="Arial" w:cs="Arial"/>
        </w:rPr>
        <w:br/>
        <w:t>1. Projekt ,,Asystent osobisty osoby z niepełnosprawnościami” – edycja 2022</w:t>
      </w:r>
      <w:r w:rsidR="008371E9" w:rsidRPr="00C10CF6">
        <w:rPr>
          <w:rFonts w:ascii="Arial" w:hAnsi="Arial" w:cs="Arial"/>
        </w:rPr>
        <w:t xml:space="preserve"> (dalej projekt)</w:t>
      </w:r>
      <w:r w:rsidRPr="00C10CF6">
        <w:rPr>
          <w:rFonts w:ascii="Arial" w:hAnsi="Arial" w:cs="Arial"/>
        </w:rPr>
        <w:t xml:space="preserve"> realizowany jest w ramach Programu Ministerstwa Rodziny i Polityki Społecznej pod tym samym tytułem, finansowanego ze środków Funduszu Solidarnościowego (dalej Projekt).</w:t>
      </w:r>
      <w:r w:rsidRPr="00C10CF6">
        <w:rPr>
          <w:rFonts w:ascii="Arial" w:hAnsi="Arial" w:cs="Arial"/>
        </w:rPr>
        <w:br/>
        <w:t xml:space="preserve">2. Projekt realizowany jest przez fundację Internationaler Bund Polska w województwie </w:t>
      </w:r>
      <w:r w:rsidR="00A86547" w:rsidRPr="00C10CF6">
        <w:rPr>
          <w:rFonts w:ascii="Arial" w:hAnsi="Arial" w:cs="Arial"/>
        </w:rPr>
        <w:t>śląskim</w:t>
      </w:r>
      <w:r w:rsidR="00014785">
        <w:rPr>
          <w:rFonts w:ascii="Arial" w:hAnsi="Arial" w:cs="Arial"/>
        </w:rPr>
        <w:t xml:space="preserve"> na terenie:</w:t>
      </w:r>
    </w:p>
    <w:p w14:paraId="3E7C74DE" w14:textId="77777777" w:rsidR="008371E9" w:rsidRPr="008371E9" w:rsidRDefault="008371E9" w:rsidP="008371E9">
      <w:pPr>
        <w:spacing w:after="0" w:line="276" w:lineRule="auto"/>
        <w:rPr>
          <w:rFonts w:ascii="Arial" w:hAnsi="Arial" w:cs="Arial"/>
        </w:rPr>
      </w:pPr>
      <w:r w:rsidRPr="008371E9">
        <w:rPr>
          <w:rFonts w:ascii="Arial" w:hAnsi="Arial" w:cs="Arial"/>
        </w:rPr>
        <w:t>- m. Tychy,</w:t>
      </w:r>
    </w:p>
    <w:p w14:paraId="479C2C89" w14:textId="77777777" w:rsidR="008371E9" w:rsidRPr="008371E9" w:rsidRDefault="008371E9" w:rsidP="008371E9">
      <w:pPr>
        <w:spacing w:after="0" w:line="276" w:lineRule="auto"/>
        <w:rPr>
          <w:rFonts w:ascii="Arial" w:hAnsi="Arial" w:cs="Arial"/>
        </w:rPr>
      </w:pPr>
      <w:r w:rsidRPr="008371E9">
        <w:rPr>
          <w:rFonts w:ascii="Arial" w:hAnsi="Arial" w:cs="Arial"/>
        </w:rPr>
        <w:t>- pow. bieruńsko-lędzińskiego,</w:t>
      </w:r>
    </w:p>
    <w:p w14:paraId="4D6563FA" w14:textId="77777777" w:rsidR="008371E9" w:rsidRPr="008371E9" w:rsidRDefault="008371E9" w:rsidP="008371E9">
      <w:pPr>
        <w:spacing w:after="0" w:line="276" w:lineRule="auto"/>
        <w:rPr>
          <w:rFonts w:ascii="Arial" w:hAnsi="Arial" w:cs="Arial"/>
        </w:rPr>
      </w:pPr>
      <w:r w:rsidRPr="008371E9">
        <w:rPr>
          <w:rFonts w:ascii="Arial" w:hAnsi="Arial" w:cs="Arial"/>
        </w:rPr>
        <w:t>- pow. pszczyńskiego</w:t>
      </w:r>
    </w:p>
    <w:p w14:paraId="45B9505A" w14:textId="77777777" w:rsidR="008371E9" w:rsidRPr="008371E9" w:rsidRDefault="008371E9" w:rsidP="008371E9">
      <w:pPr>
        <w:spacing w:after="0" w:line="276" w:lineRule="auto"/>
        <w:rPr>
          <w:rFonts w:ascii="Arial" w:hAnsi="Arial" w:cs="Arial"/>
        </w:rPr>
      </w:pPr>
      <w:r w:rsidRPr="008371E9">
        <w:rPr>
          <w:rFonts w:ascii="Arial" w:hAnsi="Arial" w:cs="Arial"/>
        </w:rPr>
        <w:t>- pow. będzińskiego,</w:t>
      </w:r>
    </w:p>
    <w:p w14:paraId="714C6110" w14:textId="77777777" w:rsidR="008371E9" w:rsidRPr="008371E9" w:rsidRDefault="008371E9" w:rsidP="008371E9">
      <w:pPr>
        <w:spacing w:after="0" w:line="276" w:lineRule="auto"/>
        <w:rPr>
          <w:rFonts w:ascii="Arial" w:hAnsi="Arial" w:cs="Arial"/>
        </w:rPr>
      </w:pPr>
      <w:r w:rsidRPr="008371E9">
        <w:rPr>
          <w:rFonts w:ascii="Arial" w:hAnsi="Arial" w:cs="Arial"/>
        </w:rPr>
        <w:t>- pow. mikołowskiego,</w:t>
      </w:r>
    </w:p>
    <w:p w14:paraId="1A3490E3" w14:textId="77777777" w:rsidR="008371E9" w:rsidRPr="008371E9" w:rsidRDefault="008371E9" w:rsidP="008371E9">
      <w:pPr>
        <w:spacing w:after="0" w:line="276" w:lineRule="auto"/>
        <w:rPr>
          <w:rFonts w:ascii="Arial" w:hAnsi="Arial" w:cs="Arial"/>
        </w:rPr>
      </w:pPr>
      <w:r w:rsidRPr="008371E9">
        <w:rPr>
          <w:rFonts w:ascii="Arial" w:hAnsi="Arial" w:cs="Arial"/>
        </w:rPr>
        <w:t>- m. Sosnowiec,</w:t>
      </w:r>
    </w:p>
    <w:p w14:paraId="6DA7017F" w14:textId="77777777" w:rsidR="008371E9" w:rsidRPr="008371E9" w:rsidRDefault="008371E9" w:rsidP="008371E9">
      <w:pPr>
        <w:spacing w:after="0" w:line="276" w:lineRule="auto"/>
        <w:rPr>
          <w:rFonts w:ascii="Arial" w:hAnsi="Arial" w:cs="Arial"/>
        </w:rPr>
      </w:pPr>
      <w:r w:rsidRPr="008371E9">
        <w:rPr>
          <w:rFonts w:ascii="Arial" w:hAnsi="Arial" w:cs="Arial"/>
        </w:rPr>
        <w:t>- m. Jaworzno,</w:t>
      </w:r>
    </w:p>
    <w:p w14:paraId="3AF14558" w14:textId="77777777" w:rsidR="008371E9" w:rsidRDefault="008371E9" w:rsidP="008371E9">
      <w:pPr>
        <w:spacing w:after="0" w:line="276" w:lineRule="auto"/>
        <w:rPr>
          <w:rFonts w:ascii="Arial" w:hAnsi="Arial" w:cs="Arial"/>
        </w:rPr>
      </w:pPr>
      <w:r w:rsidRPr="008371E9">
        <w:rPr>
          <w:rFonts w:ascii="Arial" w:hAnsi="Arial" w:cs="Arial"/>
        </w:rPr>
        <w:t>- m. Mysłowice;</w:t>
      </w:r>
    </w:p>
    <w:p w14:paraId="44E901BE" w14:textId="77777777" w:rsidR="00014785" w:rsidRDefault="00014785" w:rsidP="008371E9">
      <w:pPr>
        <w:spacing w:after="0" w:line="276" w:lineRule="auto"/>
        <w:rPr>
          <w:rFonts w:ascii="Arial" w:hAnsi="Arial" w:cs="Arial"/>
        </w:rPr>
      </w:pPr>
    </w:p>
    <w:p w14:paraId="78F60C76" w14:textId="77777777" w:rsidR="00014785" w:rsidRDefault="00014785" w:rsidP="008371E9">
      <w:pPr>
        <w:rPr>
          <w:rFonts w:ascii="Arial" w:hAnsi="Arial" w:cs="Arial"/>
        </w:rPr>
      </w:pPr>
    </w:p>
    <w:p w14:paraId="5F842444" w14:textId="344DBDD7" w:rsidR="008371E9" w:rsidRPr="00C10CF6" w:rsidRDefault="00880D34" w:rsidP="008371E9">
      <w:pPr>
        <w:rPr>
          <w:rFonts w:ascii="Arial" w:hAnsi="Arial" w:cs="Arial"/>
        </w:rPr>
      </w:pPr>
      <w:r w:rsidRPr="00C10CF6">
        <w:rPr>
          <w:rFonts w:ascii="Arial" w:hAnsi="Arial" w:cs="Arial"/>
        </w:rPr>
        <w:t>M</w:t>
      </w:r>
      <w:r w:rsidR="00106C9B">
        <w:rPr>
          <w:rFonts w:ascii="Arial" w:hAnsi="Arial" w:cs="Arial"/>
        </w:rPr>
        <w:t xml:space="preserve">inimum 70% uczestników </w:t>
      </w:r>
      <w:r w:rsidR="00014785">
        <w:rPr>
          <w:rFonts w:ascii="Arial" w:hAnsi="Arial" w:cs="Arial"/>
        </w:rPr>
        <w:t>stanowią</w:t>
      </w:r>
      <w:r w:rsidRPr="00C10CF6">
        <w:rPr>
          <w:rFonts w:ascii="Arial" w:hAnsi="Arial" w:cs="Arial"/>
        </w:rPr>
        <w:t xml:space="preserve"> osoby wymagające</w:t>
      </w:r>
      <w:r w:rsidRPr="00C10CF6">
        <w:rPr>
          <w:rFonts w:ascii="Arial" w:hAnsi="Arial" w:cs="Arial"/>
        </w:rPr>
        <w:br/>
        <w:t>wysokiego poziomu wsparcia</w:t>
      </w:r>
      <w:r w:rsidR="008371E9" w:rsidRPr="00C10CF6">
        <w:rPr>
          <w:rFonts w:ascii="Arial" w:hAnsi="Arial" w:cs="Arial"/>
        </w:rPr>
        <w:t xml:space="preserve"> tj. </w:t>
      </w:r>
    </w:p>
    <w:p w14:paraId="1E35D4ED" w14:textId="6BDD12DA" w:rsidR="0002513E" w:rsidRDefault="008371E9" w:rsidP="008371E9">
      <w:pPr>
        <w:rPr>
          <w:rFonts w:ascii="Arial" w:hAnsi="Arial" w:cs="Arial"/>
        </w:rPr>
      </w:pPr>
      <w:r w:rsidRPr="00C10CF6">
        <w:rPr>
          <w:rFonts w:ascii="Arial" w:hAnsi="Arial" w:cs="Arial"/>
        </w:rPr>
        <w:t>1)</w:t>
      </w:r>
      <w:r w:rsidRPr="00C10CF6">
        <w:rPr>
          <w:rFonts w:ascii="Arial" w:hAnsi="Arial" w:cs="Arial"/>
        </w:rPr>
        <w:tab/>
        <w:t xml:space="preserve">osoby ze znacznym stopniem niepełnosprawności oraz </w:t>
      </w:r>
    </w:p>
    <w:p w14:paraId="0000000C" w14:textId="798D3CA7" w:rsidR="008D2804" w:rsidRPr="00C10CF6" w:rsidRDefault="008371E9" w:rsidP="00F34B4B">
      <w:pPr>
        <w:rPr>
          <w:rFonts w:ascii="Arial" w:hAnsi="Arial" w:cs="Arial"/>
        </w:rPr>
      </w:pPr>
      <w:r w:rsidRPr="00C10CF6">
        <w:rPr>
          <w:rFonts w:ascii="Arial" w:hAnsi="Arial" w:cs="Arial"/>
        </w:rPr>
        <w:t>2)</w:t>
      </w:r>
      <w:r w:rsidRPr="00C10CF6">
        <w:rPr>
          <w:rFonts w:ascii="Arial" w:hAnsi="Arial" w:cs="Arial"/>
        </w:rPr>
        <w:tab/>
        <w:t>dzieci niepełnosprawne z orzeczeniem o niepełnosprawności łącznie ze wskazaniami pkt 7 i 8 w orzeczeniu o niepełnosprawności wymagające: konieczności stałej lub</w:t>
      </w:r>
      <w:r w:rsidR="00F34B4B">
        <w:rPr>
          <w:rFonts w:ascii="Arial" w:hAnsi="Arial" w:cs="Arial"/>
        </w:rPr>
        <w:t xml:space="preserve"> </w:t>
      </w:r>
      <w:r w:rsidRPr="00C10CF6">
        <w:rPr>
          <w:rFonts w:ascii="Arial" w:hAnsi="Arial" w:cs="Arial"/>
        </w:rPr>
        <w:t>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F34B4B">
        <w:rPr>
          <w:rFonts w:ascii="Arial" w:hAnsi="Arial" w:cs="Arial"/>
        </w:rPr>
        <w:t xml:space="preserve"> </w:t>
      </w:r>
      <w:r w:rsidRPr="00C10CF6">
        <w:rPr>
          <w:rFonts w:ascii="Arial" w:hAnsi="Arial" w:cs="Arial"/>
        </w:rPr>
        <w:t>‒ w tym osoby z niepełnosprawnościami sprzężonymi i trudnościami związanymi z mobilnością i komunikacją.</w:t>
      </w:r>
      <w:r w:rsidR="00F34B4B">
        <w:rPr>
          <w:rFonts w:ascii="Arial" w:hAnsi="Arial" w:cs="Arial"/>
        </w:rPr>
        <w:t xml:space="preserve"> </w:t>
      </w:r>
      <w:r w:rsidR="00014785">
        <w:rPr>
          <w:rFonts w:ascii="Arial" w:hAnsi="Arial" w:cs="Arial"/>
        </w:rPr>
        <w:t>4. Usługi asystenckie polegają</w:t>
      </w:r>
      <w:r w:rsidR="00880D34" w:rsidRPr="00C10CF6">
        <w:rPr>
          <w:rFonts w:ascii="Arial" w:hAnsi="Arial" w:cs="Arial"/>
        </w:rPr>
        <w:t xml:space="preserve"> na pomocy uczestnikom w szczególności: </w:t>
      </w:r>
      <w:r w:rsidR="00880D34" w:rsidRPr="00C10CF6">
        <w:rPr>
          <w:rFonts w:ascii="Arial" w:hAnsi="Arial" w:cs="Arial"/>
        </w:rPr>
        <w:br/>
        <w:t xml:space="preserve">      -    w  wykonywaniu czynności dnia codziennego, </w:t>
      </w:r>
    </w:p>
    <w:p w14:paraId="0000000D" w14:textId="46BEAC3B" w:rsidR="008D2804" w:rsidRPr="00C10CF6" w:rsidRDefault="00880D34" w:rsidP="008371E9">
      <w:pPr>
        <w:numPr>
          <w:ilvl w:val="0"/>
          <w:numId w:val="4"/>
        </w:numPr>
        <w:ind w:left="708"/>
        <w:jc w:val="both"/>
        <w:rPr>
          <w:rFonts w:ascii="Arial" w:hAnsi="Arial" w:cs="Arial"/>
        </w:rPr>
      </w:pPr>
      <w:r w:rsidRPr="00C10CF6">
        <w:rPr>
          <w:rFonts w:ascii="Arial" w:hAnsi="Arial" w:cs="Arial"/>
        </w:rPr>
        <w:t>w przemieszczaniu się poza miejscem zamieszkania - w wyjściu, powrocie oraz/lub dojazdach w wybrane przez uczestnika programu miejsca (np. dom, praca, placówki oświatowe</w:t>
      </w:r>
      <w:r w:rsidR="008371E9" w:rsidRPr="00C10CF6">
        <w:rPr>
          <w:rFonts w:ascii="Arial" w:hAnsi="Arial" w:cs="Arial"/>
        </w:rPr>
        <w:t>,</w:t>
      </w:r>
      <w:r w:rsidR="00C44CE7" w:rsidRPr="00C10CF6">
        <w:rPr>
          <w:rFonts w:ascii="Arial" w:hAnsi="Arial" w:cs="Arial"/>
        </w:rPr>
        <w:t xml:space="preserve"> </w:t>
      </w:r>
      <w:r w:rsidRPr="00C10CF6">
        <w:rPr>
          <w:rFonts w:ascii="Arial" w:hAnsi="Arial" w:cs="Arial"/>
        </w:rPr>
        <w:t>szkoleniowe, świątynie, placówki służby zdrowia i rehabilitacyjne, gabinety lekarskie i terapeutyczne, urzędy, sklepy, punkty usługowe, znajomi, rodzina, instytucje finansowe, wydarzenia kulturalne/rozrywkowe/społeczne/sportowe),</w:t>
      </w:r>
    </w:p>
    <w:p w14:paraId="0000000E" w14:textId="77777777" w:rsidR="008D2804" w:rsidRPr="00C10CF6" w:rsidRDefault="00880D34" w:rsidP="008371E9">
      <w:pPr>
        <w:jc w:val="both"/>
        <w:rPr>
          <w:rFonts w:ascii="Arial" w:hAnsi="Arial" w:cs="Arial"/>
        </w:rPr>
      </w:pPr>
      <w:r w:rsidRPr="00C10CF6">
        <w:rPr>
          <w:rFonts w:ascii="Arial" w:hAnsi="Arial" w:cs="Arial"/>
        </w:rPr>
        <w:t xml:space="preserve">       -  w czynnościach samoobsługowych, w tym w utrzymaniu higieny osobistej i czynnościach pielęgnacyjnych,</w:t>
      </w:r>
    </w:p>
    <w:p w14:paraId="0000000F" w14:textId="77777777" w:rsidR="008D2804" w:rsidRPr="00C10CF6" w:rsidRDefault="00880D34" w:rsidP="008371E9">
      <w:pPr>
        <w:jc w:val="both"/>
        <w:rPr>
          <w:rFonts w:ascii="Arial" w:hAnsi="Arial" w:cs="Arial"/>
        </w:rPr>
      </w:pPr>
      <w:r w:rsidRPr="00C10CF6">
        <w:rPr>
          <w:rFonts w:ascii="Arial" w:hAnsi="Arial" w:cs="Arial"/>
        </w:rPr>
        <w:t xml:space="preserve">      - w prowadzeniu gospodarstwa domowego i wypełnianiu ról społecznych,</w:t>
      </w:r>
    </w:p>
    <w:p w14:paraId="1BEB17C4" w14:textId="77777777" w:rsidR="003E1EB5" w:rsidRDefault="00880D34" w:rsidP="008371E9">
      <w:pPr>
        <w:jc w:val="both"/>
        <w:rPr>
          <w:rFonts w:ascii="Arial" w:hAnsi="Arial" w:cs="Arial"/>
        </w:rPr>
      </w:pPr>
      <w:r w:rsidRPr="00C10CF6">
        <w:rPr>
          <w:rFonts w:ascii="Arial" w:hAnsi="Arial" w:cs="Arial"/>
        </w:rPr>
        <w:lastRenderedPageBreak/>
        <w:t xml:space="preserve">      </w:t>
      </w:r>
    </w:p>
    <w:p w14:paraId="5CF35AA6" w14:textId="77777777" w:rsidR="003E1EB5" w:rsidRDefault="003E1EB5" w:rsidP="008371E9">
      <w:pPr>
        <w:jc w:val="both"/>
        <w:rPr>
          <w:rFonts w:ascii="Arial" w:hAnsi="Arial" w:cs="Arial"/>
        </w:rPr>
      </w:pPr>
    </w:p>
    <w:p w14:paraId="00000010" w14:textId="24FB6F8E" w:rsidR="008D2804" w:rsidRPr="00C10CF6" w:rsidRDefault="00880D34" w:rsidP="008371E9">
      <w:pPr>
        <w:jc w:val="both"/>
        <w:rPr>
          <w:rFonts w:ascii="Arial" w:hAnsi="Arial" w:cs="Arial"/>
        </w:rPr>
      </w:pPr>
      <w:r w:rsidRPr="00C10CF6">
        <w:rPr>
          <w:rFonts w:ascii="Arial" w:hAnsi="Arial" w:cs="Arial"/>
        </w:rPr>
        <w:t>- w podejmowaniu aktywności życiowej i komunikacji z otoczeniem.</w:t>
      </w:r>
    </w:p>
    <w:p w14:paraId="00000011" w14:textId="3F2760AF" w:rsidR="008D2804" w:rsidRPr="00C10CF6" w:rsidRDefault="00880D34">
      <w:pPr>
        <w:rPr>
          <w:rFonts w:ascii="Arial" w:hAnsi="Arial" w:cs="Arial"/>
        </w:rPr>
      </w:pPr>
      <w:r w:rsidRPr="00C10CF6">
        <w:rPr>
          <w:rFonts w:ascii="Arial" w:hAnsi="Arial" w:cs="Arial"/>
        </w:rPr>
        <w:t>5. Usługi asystenta mogą być realizowane przez 7 dni w tygodniu,</w:t>
      </w:r>
      <w:r w:rsidR="00C6334D">
        <w:rPr>
          <w:rFonts w:ascii="Arial" w:hAnsi="Arial" w:cs="Arial"/>
        </w:rPr>
        <w:t xml:space="preserve"> całodobowo. Limit godzin usług </w:t>
      </w:r>
      <w:r w:rsidRPr="00C10CF6">
        <w:rPr>
          <w:rFonts w:ascii="Arial" w:hAnsi="Arial" w:cs="Arial"/>
        </w:rPr>
        <w:t>asystenckich przypadających na jed</w:t>
      </w:r>
      <w:r w:rsidR="00014785">
        <w:rPr>
          <w:rFonts w:ascii="Arial" w:hAnsi="Arial" w:cs="Arial"/>
        </w:rPr>
        <w:t>nego uczestnika ustalany jest</w:t>
      </w:r>
      <w:r w:rsidR="005755DF">
        <w:rPr>
          <w:rFonts w:ascii="Arial" w:hAnsi="Arial" w:cs="Arial"/>
        </w:rPr>
        <w:t xml:space="preserve"> </w:t>
      </w:r>
      <w:r w:rsidRPr="00C10CF6">
        <w:rPr>
          <w:rFonts w:ascii="Arial" w:hAnsi="Arial" w:cs="Arial"/>
        </w:rPr>
        <w:t>indywidualnie w zależności od sytuacji zdrowotnej i socjalno-bytowej oraz realnych potrzeb podopiecznego</w:t>
      </w:r>
      <w:r w:rsidR="00106C9B">
        <w:rPr>
          <w:rFonts w:ascii="Arial" w:hAnsi="Arial" w:cs="Arial"/>
        </w:rPr>
        <w:t xml:space="preserve"> jednak w ilości nie większej niż odgórnie ustalony limit godzin w programie (dla danego rodzaju niepełnosprawności).</w:t>
      </w:r>
    </w:p>
    <w:p w14:paraId="00000012" w14:textId="3DE147EC" w:rsidR="008D2804" w:rsidRPr="00C10CF6" w:rsidRDefault="00880D34">
      <w:pPr>
        <w:rPr>
          <w:rFonts w:ascii="Arial" w:hAnsi="Arial" w:cs="Arial"/>
        </w:rPr>
      </w:pPr>
      <w:r w:rsidRPr="00C10CF6">
        <w:rPr>
          <w:rFonts w:ascii="Arial" w:hAnsi="Arial" w:cs="Arial"/>
        </w:rPr>
        <w:t>6. Usługi asystenckie realizowane w ramach projektu będą nieodpłatne dla uczestników projektu.</w:t>
      </w:r>
    </w:p>
    <w:p w14:paraId="00000013" w14:textId="77777777" w:rsidR="008D2804" w:rsidRPr="00C10CF6" w:rsidRDefault="00880D34">
      <w:pPr>
        <w:rPr>
          <w:rFonts w:ascii="Arial" w:hAnsi="Arial" w:cs="Arial"/>
        </w:rPr>
      </w:pPr>
      <w:r w:rsidRPr="00C10CF6">
        <w:rPr>
          <w:rFonts w:ascii="Arial" w:hAnsi="Arial" w:cs="Arial"/>
        </w:rPr>
        <w:t>Szczegółowy wykaz usług znajduje się w załącznikach.</w:t>
      </w:r>
    </w:p>
    <w:p w14:paraId="702F3A72" w14:textId="08861BF4" w:rsidR="00F257DE" w:rsidRPr="00F34B4B" w:rsidRDefault="00880D34" w:rsidP="00F34B4B">
      <w:pPr>
        <w:spacing w:before="280" w:after="280" w:line="240" w:lineRule="auto"/>
        <w:rPr>
          <w:rFonts w:ascii="Arial" w:eastAsia="Times New Roman" w:hAnsi="Arial" w:cs="Arial"/>
          <w:b/>
        </w:rPr>
      </w:pPr>
      <w:r w:rsidRPr="00C10CF6">
        <w:rPr>
          <w:rFonts w:ascii="Arial" w:eastAsia="Times New Roman" w:hAnsi="Arial" w:cs="Arial"/>
          <w:b/>
        </w:rPr>
        <w:t xml:space="preserve">Pula świadczonych godzin usług asystenckich w projekcie to </w:t>
      </w:r>
      <w:r w:rsidR="003E1EB5">
        <w:rPr>
          <w:rFonts w:ascii="Arial" w:eastAsia="Times New Roman" w:hAnsi="Arial" w:cs="Arial"/>
          <w:b/>
          <w:u w:val="single"/>
        </w:rPr>
        <w:t>6500</w:t>
      </w:r>
      <w:r w:rsidR="008371E9" w:rsidRPr="00C10CF6">
        <w:rPr>
          <w:rFonts w:ascii="Arial" w:eastAsia="Times New Roman" w:hAnsi="Arial" w:cs="Arial"/>
          <w:b/>
          <w:u w:val="single"/>
        </w:rPr>
        <w:t xml:space="preserve"> </w:t>
      </w:r>
      <w:r w:rsidRPr="00C10CF6">
        <w:rPr>
          <w:rFonts w:ascii="Arial" w:eastAsia="Times New Roman" w:hAnsi="Arial" w:cs="Arial"/>
          <w:b/>
        </w:rPr>
        <w:t xml:space="preserve">godzin do wyczerpania limitu tej liczby. </w:t>
      </w:r>
    </w:p>
    <w:p w14:paraId="00000016" w14:textId="5EE211A9" w:rsidR="008D2804" w:rsidRPr="00C10CF6" w:rsidRDefault="00F257D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880D34" w:rsidRPr="00C10CF6">
        <w:rPr>
          <w:rFonts w:ascii="Arial" w:hAnsi="Arial" w:cs="Arial"/>
          <w:b/>
        </w:rPr>
        <w:t>§ 2</w:t>
      </w:r>
      <w:r w:rsidR="00880D34" w:rsidRPr="00C10CF6">
        <w:rPr>
          <w:rFonts w:ascii="Arial" w:hAnsi="Arial" w:cs="Arial"/>
          <w:b/>
        </w:rPr>
        <w:br/>
        <w:t xml:space="preserve">                                                 UCZESTNICTWO W PROJEKCIE</w:t>
      </w:r>
    </w:p>
    <w:p w14:paraId="64B4DDFB" w14:textId="77777777" w:rsidR="005755DF" w:rsidRDefault="00880D34">
      <w:pPr>
        <w:rPr>
          <w:rFonts w:ascii="Arial" w:hAnsi="Arial" w:cs="Arial"/>
        </w:rPr>
      </w:pPr>
      <w:r w:rsidRPr="00C10CF6">
        <w:rPr>
          <w:rFonts w:ascii="Arial" w:hAnsi="Arial" w:cs="Arial"/>
        </w:rPr>
        <w:br/>
        <w:t>1. U</w:t>
      </w:r>
      <w:r w:rsidR="00C6334D">
        <w:rPr>
          <w:rFonts w:ascii="Arial" w:hAnsi="Arial" w:cs="Arial"/>
        </w:rPr>
        <w:t>czestnikami projektu mogą być:</w:t>
      </w:r>
      <w:r w:rsidR="00C6334D">
        <w:rPr>
          <w:rFonts w:ascii="Arial" w:hAnsi="Arial" w:cs="Arial"/>
        </w:rPr>
        <w:br/>
      </w:r>
      <w:r w:rsidRPr="00C10CF6">
        <w:rPr>
          <w:rFonts w:ascii="Arial" w:hAnsi="Arial" w:cs="Arial"/>
        </w:rPr>
        <w:t>- dzieci do 16. roku życia z orzeczeniem o niepełnospr</w:t>
      </w:r>
      <w:r w:rsidR="00C6334D">
        <w:rPr>
          <w:rFonts w:ascii="Arial" w:hAnsi="Arial" w:cs="Arial"/>
        </w:rPr>
        <w:t xml:space="preserve">awności łącznie ze wskazaniami: </w:t>
      </w:r>
    </w:p>
    <w:p w14:paraId="6CB26340" w14:textId="09B4E02C" w:rsidR="00152A67" w:rsidRDefault="00880D34">
      <w:pPr>
        <w:rPr>
          <w:rFonts w:ascii="Arial" w:hAnsi="Arial" w:cs="Arial"/>
        </w:rPr>
      </w:pPr>
      <w:r w:rsidRPr="00C10CF6">
        <w:rPr>
          <w:rFonts w:ascii="Arial" w:hAnsi="Arial" w:cs="Arial"/>
        </w:rPr>
        <w:t>konieczności stałej lub długotrwałej opieki lub pomocy in</w:t>
      </w:r>
      <w:r w:rsidR="00C6334D">
        <w:rPr>
          <w:rFonts w:ascii="Arial" w:hAnsi="Arial" w:cs="Arial"/>
        </w:rPr>
        <w:t xml:space="preserve">nej osoby w związku ze znacznie </w:t>
      </w:r>
      <w:r w:rsidRPr="00C10CF6">
        <w:rPr>
          <w:rFonts w:ascii="Arial" w:hAnsi="Arial" w:cs="Arial"/>
        </w:rPr>
        <w:t>ograniczoną możliwością samodzielnej egzystencji oraz konieczności stałego współudziału</w:t>
      </w:r>
      <w:r w:rsidR="00C6334D">
        <w:rPr>
          <w:rFonts w:ascii="Arial" w:hAnsi="Arial" w:cs="Arial"/>
        </w:rPr>
        <w:t xml:space="preserve"> n</w:t>
      </w:r>
      <w:r w:rsidR="00C10CF6">
        <w:rPr>
          <w:rFonts w:ascii="Arial" w:hAnsi="Arial" w:cs="Arial"/>
        </w:rPr>
        <w:t xml:space="preserve">a </w:t>
      </w:r>
      <w:r w:rsidRPr="00C10CF6">
        <w:rPr>
          <w:rFonts w:ascii="Arial" w:hAnsi="Arial" w:cs="Arial"/>
        </w:rPr>
        <w:t>co dzień opiekuna dziecka w procesie jego lecze</w:t>
      </w:r>
      <w:r w:rsidR="00C6334D">
        <w:rPr>
          <w:rFonts w:ascii="Arial" w:hAnsi="Arial" w:cs="Arial"/>
        </w:rPr>
        <w:t>nia, rehabilitacji i edukacji;</w:t>
      </w:r>
    </w:p>
    <w:p w14:paraId="2C654CFB" w14:textId="757626A2" w:rsidR="00152A67" w:rsidRPr="00152A67" w:rsidRDefault="00880D34" w:rsidP="00152A67">
      <w:pPr>
        <w:rPr>
          <w:rFonts w:ascii="Arial" w:hAnsi="Arial" w:cs="Arial"/>
          <w:b/>
        </w:rPr>
      </w:pPr>
      <w:r w:rsidRPr="00C10CF6">
        <w:rPr>
          <w:rFonts w:ascii="Arial" w:hAnsi="Arial" w:cs="Arial"/>
        </w:rPr>
        <w:t>- osoby niepełnosprawne posiadające orzeczenie o znacznym lub umiarkowanym stopniu</w:t>
      </w:r>
      <w:r w:rsidRPr="00C10CF6">
        <w:rPr>
          <w:rFonts w:ascii="Arial" w:hAnsi="Arial" w:cs="Arial"/>
        </w:rPr>
        <w:br/>
        <w:t>niepełnosprawności wydane na podstawie ustawy z dnia 27 sierpnia 1997 r. o rehabilitacji</w:t>
      </w:r>
      <w:r w:rsidRPr="00C10CF6">
        <w:rPr>
          <w:rFonts w:ascii="Arial" w:hAnsi="Arial" w:cs="Arial"/>
        </w:rPr>
        <w:br/>
        <w:t>zawodowej i społecznej oraz zatrudnianiu osób niepełnosprawnych (Dz. U. z 2021 r. poz. 573) albo orzeczenie równoważne do wyżej wymieni</w:t>
      </w:r>
      <w:r w:rsidR="005755DF">
        <w:rPr>
          <w:rFonts w:ascii="Arial" w:hAnsi="Arial" w:cs="Arial"/>
        </w:rPr>
        <w:t>onych.</w:t>
      </w:r>
    </w:p>
    <w:p w14:paraId="0D29CE7B" w14:textId="77777777" w:rsidR="00000F84" w:rsidRDefault="00000F84">
      <w:pPr>
        <w:rPr>
          <w:rFonts w:ascii="Arial" w:hAnsi="Arial" w:cs="Arial"/>
        </w:rPr>
      </w:pPr>
    </w:p>
    <w:p w14:paraId="00000019" w14:textId="77A548A3" w:rsidR="008D2804" w:rsidRPr="00152A67" w:rsidRDefault="00152A67" w:rsidP="00C63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880D34" w:rsidRPr="00C10CF6">
        <w:rPr>
          <w:rFonts w:ascii="Arial" w:hAnsi="Arial" w:cs="Arial"/>
          <w:b/>
        </w:rPr>
        <w:t>§ 3</w:t>
      </w:r>
      <w:r w:rsidR="00880D34" w:rsidRPr="00C10CF6">
        <w:rPr>
          <w:rFonts w:ascii="Arial" w:hAnsi="Arial" w:cs="Arial"/>
          <w:b/>
        </w:rPr>
        <w:br/>
      </w:r>
      <w:r w:rsidR="00C6334D">
        <w:rPr>
          <w:rFonts w:ascii="Arial" w:hAnsi="Arial" w:cs="Arial"/>
          <w:b/>
        </w:rPr>
        <w:t xml:space="preserve"> </w:t>
      </w:r>
      <w:r w:rsidR="00000F84">
        <w:rPr>
          <w:rFonts w:ascii="Arial" w:hAnsi="Arial" w:cs="Arial"/>
          <w:b/>
        </w:rPr>
        <w:t xml:space="preserve">                                             </w:t>
      </w:r>
      <w:r w:rsidR="00880D34" w:rsidRPr="00C10CF6">
        <w:rPr>
          <w:rFonts w:ascii="Arial" w:hAnsi="Arial" w:cs="Arial"/>
          <w:b/>
        </w:rPr>
        <w:t>ZGŁOSZENIE UDZIAŁU W PROJEKCIE</w:t>
      </w:r>
    </w:p>
    <w:p w14:paraId="2125132D" w14:textId="16318827" w:rsidR="00153495" w:rsidRPr="006370A1" w:rsidRDefault="00152A67" w:rsidP="00153495">
      <w:pPr>
        <w:spacing w:after="0" w:line="276" w:lineRule="auto"/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>Dodatkowa rekrutacja</w:t>
      </w:r>
      <w:r w:rsidR="005755DF">
        <w:rPr>
          <w:rFonts w:ascii="Arial" w:hAnsi="Arial" w:cs="Arial"/>
          <w:color w:val="222222"/>
          <w:highlight w:val="white"/>
        </w:rPr>
        <w:t xml:space="preserve"> na listę rezerwową do</w:t>
      </w:r>
      <w:r w:rsidR="00D11705" w:rsidRPr="00D11705">
        <w:rPr>
          <w:rFonts w:ascii="Arial" w:hAnsi="Arial" w:cs="Arial"/>
          <w:color w:val="222222"/>
          <w:highlight w:val="white"/>
        </w:rPr>
        <w:t xml:space="preserve"> </w:t>
      </w:r>
      <w:r w:rsidR="003E1EB5">
        <w:rPr>
          <w:rFonts w:ascii="Arial" w:hAnsi="Arial" w:cs="Arial"/>
          <w:color w:val="222222"/>
          <w:highlight w:val="white"/>
        </w:rPr>
        <w:t xml:space="preserve">programu prowadzona będzie od </w:t>
      </w:r>
      <w:r w:rsidR="008525AA">
        <w:rPr>
          <w:rFonts w:ascii="Arial" w:hAnsi="Arial" w:cs="Arial"/>
          <w:color w:val="222222"/>
          <w:highlight w:val="white"/>
        </w:rPr>
        <w:t>do 29</w:t>
      </w:r>
      <w:r w:rsidR="005755DF">
        <w:rPr>
          <w:rFonts w:ascii="Arial" w:hAnsi="Arial" w:cs="Arial"/>
          <w:color w:val="222222"/>
          <w:highlight w:val="white"/>
        </w:rPr>
        <w:t xml:space="preserve">.09.2022 r. </w:t>
      </w:r>
      <w:r w:rsidR="00153495">
        <w:rPr>
          <w:rFonts w:ascii="Arial" w:hAnsi="Arial" w:cs="Arial"/>
          <w:color w:val="222222"/>
          <w:highlight w:val="white"/>
        </w:rPr>
        <w:t>do wyczerpania miejsc, liczby godzin u</w:t>
      </w:r>
      <w:r w:rsidR="00153495">
        <w:rPr>
          <w:rFonts w:ascii="Arial" w:hAnsi="Arial" w:cs="Arial"/>
          <w:color w:val="222222"/>
          <w:highlight w:val="white"/>
        </w:rPr>
        <w:t>sług asystenckich w projekcie.</w:t>
      </w:r>
    </w:p>
    <w:p w14:paraId="0867E8DA" w14:textId="22DD74A8" w:rsidR="00D11705" w:rsidRDefault="00D11705" w:rsidP="005755DF">
      <w:pPr>
        <w:spacing w:after="0" w:line="276" w:lineRule="auto"/>
        <w:rPr>
          <w:rFonts w:ascii="Arial" w:hAnsi="Arial" w:cs="Arial"/>
          <w:color w:val="222222"/>
        </w:rPr>
      </w:pPr>
    </w:p>
    <w:p w14:paraId="06FFEAB9" w14:textId="1DDE740B" w:rsidR="0002513E" w:rsidRPr="005D476B" w:rsidRDefault="0002513E" w:rsidP="00F34B4B">
      <w:pPr>
        <w:spacing w:before="280" w:after="28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</w:t>
      </w:r>
      <w:r w:rsidRPr="005D476B">
        <w:rPr>
          <w:rFonts w:ascii="Arial" w:eastAsia="Times New Roman" w:hAnsi="Arial" w:cs="Arial"/>
          <w:b/>
        </w:rPr>
        <w:t xml:space="preserve">Rekrutacja dodatkowa prowadzona jest z zastrzeżeniem, że zakwalifikowanie i umieszczenie na liście rezerwowej nie gwarantuje kandydatowi </w:t>
      </w:r>
      <w:r>
        <w:rPr>
          <w:rFonts w:ascii="Arial" w:eastAsia="Times New Roman" w:hAnsi="Arial" w:cs="Arial"/>
          <w:b/>
        </w:rPr>
        <w:t>przystąpienia</w:t>
      </w:r>
      <w:r w:rsidRPr="005D476B">
        <w:rPr>
          <w:rFonts w:ascii="Arial" w:eastAsia="Times New Roman" w:hAnsi="Arial" w:cs="Arial"/>
          <w:b/>
        </w:rPr>
        <w:t xml:space="preserve"> do udziału w projekcie. </w:t>
      </w:r>
    </w:p>
    <w:p w14:paraId="19294DEC" w14:textId="77777777" w:rsidR="00B237FF" w:rsidRDefault="0002513E" w:rsidP="0002513E">
      <w:pPr>
        <w:spacing w:before="280" w:after="28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</w:t>
      </w:r>
      <w:r w:rsidRPr="005D476B">
        <w:rPr>
          <w:rFonts w:ascii="Arial" w:eastAsia="Times New Roman" w:hAnsi="Arial" w:cs="Arial"/>
          <w:b/>
        </w:rPr>
        <w:t xml:space="preserve">Przystąpienie do </w:t>
      </w:r>
      <w:r>
        <w:rPr>
          <w:rFonts w:ascii="Arial" w:eastAsia="Times New Roman" w:hAnsi="Arial" w:cs="Arial"/>
          <w:b/>
        </w:rPr>
        <w:t>programu</w:t>
      </w:r>
      <w:r w:rsidRPr="005D476B">
        <w:rPr>
          <w:rFonts w:ascii="Arial" w:eastAsia="Times New Roman" w:hAnsi="Arial" w:cs="Arial"/>
          <w:b/>
        </w:rPr>
        <w:t xml:space="preserve"> będzie możliwe jedynie w przypadku</w:t>
      </w:r>
      <w:r w:rsidR="00195967">
        <w:rPr>
          <w:rFonts w:ascii="Arial" w:eastAsia="Times New Roman" w:hAnsi="Arial" w:cs="Arial"/>
          <w:b/>
        </w:rPr>
        <w:t xml:space="preserve"> zaspokojenia potrzeb osób zakwalifikowanych do ud</w:t>
      </w:r>
      <w:r w:rsidR="003A2B5C">
        <w:rPr>
          <w:rFonts w:ascii="Arial" w:eastAsia="Times New Roman" w:hAnsi="Arial" w:cs="Arial"/>
          <w:b/>
        </w:rPr>
        <w:t xml:space="preserve">ziału w projekcie w ramach rekrutacji </w:t>
      </w:r>
      <w:r w:rsidR="003E1EB5">
        <w:rPr>
          <w:rFonts w:ascii="Arial" w:eastAsia="Times New Roman" w:hAnsi="Arial" w:cs="Arial"/>
          <w:b/>
        </w:rPr>
        <w:t>podstawowej</w:t>
      </w:r>
      <w:r w:rsidR="00195967">
        <w:rPr>
          <w:rFonts w:ascii="Arial" w:eastAsia="Times New Roman" w:hAnsi="Arial" w:cs="Arial"/>
          <w:b/>
        </w:rPr>
        <w:t xml:space="preserve">, która została zakończona w dniu </w:t>
      </w:r>
      <w:r w:rsidR="003E1EB5">
        <w:rPr>
          <w:rFonts w:ascii="Arial" w:eastAsia="Times New Roman" w:hAnsi="Arial" w:cs="Arial"/>
          <w:b/>
        </w:rPr>
        <w:t>12.08</w:t>
      </w:r>
      <w:r w:rsidR="00F34B4B">
        <w:rPr>
          <w:rFonts w:ascii="Arial" w:eastAsia="Times New Roman" w:hAnsi="Arial" w:cs="Arial"/>
          <w:b/>
        </w:rPr>
        <w:t>.</w:t>
      </w:r>
      <w:r w:rsidR="00195967">
        <w:rPr>
          <w:rFonts w:ascii="Arial" w:eastAsia="Times New Roman" w:hAnsi="Arial" w:cs="Arial"/>
          <w:b/>
        </w:rPr>
        <w:t xml:space="preserve">2022 r. i  </w:t>
      </w:r>
      <w:r w:rsidRPr="005D476B">
        <w:rPr>
          <w:rFonts w:ascii="Arial" w:eastAsia="Times New Roman" w:hAnsi="Arial" w:cs="Arial"/>
          <w:b/>
        </w:rPr>
        <w:t xml:space="preserve"> zwolnienia się dotychczas zajętego miejsca/określonej puli godzin (np. w wyniku rezygnacji </w:t>
      </w:r>
    </w:p>
    <w:p w14:paraId="51D01A59" w14:textId="77777777" w:rsidR="00B237FF" w:rsidRDefault="00B237FF" w:rsidP="0002513E">
      <w:pPr>
        <w:spacing w:before="280" w:after="280" w:line="240" w:lineRule="auto"/>
        <w:rPr>
          <w:rFonts w:ascii="Arial" w:eastAsia="Times New Roman" w:hAnsi="Arial" w:cs="Arial"/>
          <w:b/>
        </w:rPr>
      </w:pPr>
    </w:p>
    <w:p w14:paraId="22DC7474" w14:textId="609F1406" w:rsidR="0002513E" w:rsidRDefault="0002513E" w:rsidP="0002513E">
      <w:pPr>
        <w:spacing w:before="280" w:after="280" w:line="240" w:lineRule="auto"/>
        <w:rPr>
          <w:rFonts w:ascii="Arial" w:eastAsia="Times New Roman" w:hAnsi="Arial" w:cs="Arial"/>
          <w:b/>
        </w:rPr>
      </w:pPr>
      <w:r w:rsidRPr="005D476B">
        <w:rPr>
          <w:rFonts w:ascii="Arial" w:eastAsia="Times New Roman" w:hAnsi="Arial" w:cs="Arial"/>
          <w:b/>
        </w:rPr>
        <w:t>doczasowych uczestników z udziału w programie lub w sytuacji rezygnacji z częśc</w:t>
      </w:r>
      <w:r>
        <w:rPr>
          <w:rFonts w:ascii="Arial" w:eastAsia="Times New Roman" w:hAnsi="Arial" w:cs="Arial"/>
          <w:b/>
        </w:rPr>
        <w:t xml:space="preserve">i przyznanych godzin usług asystentury.) </w:t>
      </w:r>
    </w:p>
    <w:p w14:paraId="7E6C5749" w14:textId="4DC2216E" w:rsidR="0002513E" w:rsidRPr="005D476B" w:rsidRDefault="0002513E" w:rsidP="0002513E">
      <w:pPr>
        <w:spacing w:before="280" w:after="28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Zastrzegamy, że pierwszeństwo do skorzystania z w/w puli godzin będą mieli dotychczasowi uczestnicy, którzy zgłosili potrzebę zwiększenia wymiaru wsparcia zgodnie z aktualnymi potrzebami i do limitów obowiązujących w programie. </w:t>
      </w:r>
    </w:p>
    <w:p w14:paraId="096A8C1E" w14:textId="08844121" w:rsidR="002531A5" w:rsidRPr="002531A5" w:rsidRDefault="0002513E" w:rsidP="002531A5">
      <w:pPr>
        <w:spacing w:before="280" w:after="28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 xml:space="preserve">4. </w:t>
      </w:r>
      <w:r w:rsidR="002531A5" w:rsidRPr="002531A5">
        <w:rPr>
          <w:rFonts w:ascii="Arial" w:eastAsia="Times New Roman" w:hAnsi="Arial" w:cs="Arial"/>
        </w:rPr>
        <w:t>War</w:t>
      </w:r>
      <w:r w:rsidR="00F257DE">
        <w:rPr>
          <w:rFonts w:ascii="Arial" w:eastAsia="Times New Roman" w:hAnsi="Arial" w:cs="Arial"/>
        </w:rPr>
        <w:t>unkiem przystąpienia do rekrutacji uzupełniającej</w:t>
      </w:r>
      <w:r w:rsidR="002531A5" w:rsidRPr="002531A5">
        <w:rPr>
          <w:rFonts w:ascii="Arial" w:eastAsia="Times New Roman" w:hAnsi="Arial" w:cs="Arial"/>
        </w:rPr>
        <w:t xml:space="preserve"> jest zapoznanie się z </w:t>
      </w:r>
      <w:r w:rsidR="002531A5" w:rsidRPr="002531A5">
        <w:rPr>
          <w:rFonts w:ascii="Arial" w:eastAsia="Times New Roman" w:hAnsi="Arial" w:cs="Arial"/>
          <w:u w:val="single"/>
        </w:rPr>
        <w:t>REGULAMINEM REKRUTACJI</w:t>
      </w:r>
      <w:r w:rsidR="002531A5" w:rsidRPr="002531A5">
        <w:rPr>
          <w:rFonts w:ascii="Arial" w:eastAsia="Times New Roman" w:hAnsi="Arial" w:cs="Arial"/>
        </w:rPr>
        <w:t xml:space="preserve"> i wypełnienie za pośrednictwem koordynatora projektu</w:t>
      </w:r>
      <w:r w:rsidR="003E1B81">
        <w:rPr>
          <w:rFonts w:ascii="Arial" w:eastAsia="Times New Roman" w:hAnsi="Arial" w:cs="Arial"/>
        </w:rPr>
        <w:t xml:space="preserve"> </w:t>
      </w:r>
      <w:r w:rsidR="002531A5" w:rsidRPr="002531A5">
        <w:rPr>
          <w:rFonts w:ascii="Arial" w:eastAsia="Times New Roman" w:hAnsi="Arial" w:cs="Arial"/>
        </w:rPr>
        <w:t xml:space="preserve"> </w:t>
      </w:r>
      <w:r w:rsidR="002531A5" w:rsidRPr="002531A5">
        <w:rPr>
          <w:rFonts w:ascii="Arial" w:eastAsia="Times New Roman" w:hAnsi="Arial" w:cs="Arial"/>
          <w:u w:val="single"/>
        </w:rPr>
        <w:t xml:space="preserve"> KARTY ZGŁOSZENIA DO PROGRAMU</w:t>
      </w:r>
      <w:r w:rsidR="00000F84">
        <w:rPr>
          <w:rFonts w:ascii="Arial" w:eastAsia="Times New Roman" w:hAnsi="Arial" w:cs="Arial"/>
          <w:u w:val="single"/>
        </w:rPr>
        <w:t xml:space="preserve"> (telefonicznie lub przez spotkanie osobiste)</w:t>
      </w:r>
      <w:r w:rsidR="002531A5" w:rsidRPr="002531A5">
        <w:rPr>
          <w:rFonts w:ascii="Arial" w:eastAsia="Times New Roman" w:hAnsi="Arial" w:cs="Arial"/>
          <w:u w:val="single"/>
        </w:rPr>
        <w:t xml:space="preserve"> </w:t>
      </w:r>
      <w:r w:rsidR="002531A5" w:rsidRPr="002531A5">
        <w:rPr>
          <w:rFonts w:ascii="Arial" w:eastAsia="Times New Roman" w:hAnsi="Arial" w:cs="Arial"/>
        </w:rPr>
        <w:t>oraz dostarczenie do biura fundacji orzeczenia o niepełnosprawności w ustalonych terminach i formie</w:t>
      </w:r>
      <w:r w:rsidR="005755DF">
        <w:rPr>
          <w:rFonts w:ascii="Arial" w:eastAsia="Times New Roman" w:hAnsi="Arial" w:cs="Arial"/>
        </w:rPr>
        <w:t>.</w:t>
      </w:r>
      <w:r w:rsidR="002531A5" w:rsidRPr="002531A5">
        <w:rPr>
          <w:rFonts w:ascii="Arial" w:eastAsia="Times New Roman" w:hAnsi="Arial" w:cs="Arial"/>
        </w:rPr>
        <w:t xml:space="preserve"> </w:t>
      </w:r>
    </w:p>
    <w:p w14:paraId="08FF4385" w14:textId="0DA9E255" w:rsidR="003E05B7" w:rsidRDefault="002531A5" w:rsidP="002531A5">
      <w:pPr>
        <w:spacing w:before="280" w:after="280" w:line="240" w:lineRule="auto"/>
        <w:rPr>
          <w:rFonts w:ascii="Arial" w:eastAsia="Times New Roman" w:hAnsi="Arial" w:cs="Arial"/>
        </w:rPr>
      </w:pPr>
      <w:r w:rsidRPr="002531A5">
        <w:rPr>
          <w:rFonts w:ascii="Arial" w:eastAsia="Times New Roman" w:hAnsi="Arial" w:cs="Arial"/>
        </w:rPr>
        <w:t>Przyjmowane będą wyłącznie zgłoszenia telefoniczne lub osobiste w biurze projektu. Kartę zgłoszenia wypełniać będzie koordynator regionalny na pods</w:t>
      </w:r>
      <w:r w:rsidR="00CC017F">
        <w:rPr>
          <w:rFonts w:ascii="Arial" w:eastAsia="Times New Roman" w:hAnsi="Arial" w:cs="Arial"/>
        </w:rPr>
        <w:t xml:space="preserve">tawie przeprowadzonego wywiadu. Ponadto warunkiem przyjęcia do programu jest dostarczenie właściwego orzeczenia o niepełnosprawności w terminie do 5 dni roboczych. </w:t>
      </w:r>
    </w:p>
    <w:p w14:paraId="0D76B0E4" w14:textId="4DA7B751" w:rsidR="005755DF" w:rsidRDefault="005755DF" w:rsidP="005755DF">
      <w:pPr>
        <w:spacing w:before="280" w:after="280" w:line="240" w:lineRule="auto"/>
        <w:jc w:val="both"/>
        <w:rPr>
          <w:rFonts w:ascii="Arial" w:eastAsia="Times New Roman" w:hAnsi="Arial" w:cs="Arial"/>
          <w:b/>
        </w:rPr>
      </w:pPr>
      <w:r w:rsidRPr="006370A1">
        <w:rPr>
          <w:rFonts w:ascii="Arial" w:eastAsia="Times New Roman" w:hAnsi="Arial" w:cs="Arial"/>
          <w:b/>
        </w:rPr>
        <w:t>Po zakończeniu rekrutacji</w:t>
      </w:r>
      <w:r>
        <w:rPr>
          <w:rFonts w:ascii="Arial" w:eastAsia="Times New Roman" w:hAnsi="Arial" w:cs="Arial"/>
          <w:b/>
        </w:rPr>
        <w:t xml:space="preserve"> utworzona zostanie lista osób przyjętych  na list rezerwową. Lista rezerwowa obowiązywać będzie do końca trwania programu i uruchamiana będzie wyłącznie w przypadku zwalniania się godzin usług w projekcie (o przyjęciu do projektu decydować będzie kolejność zgłoszeń na liście).</w:t>
      </w:r>
    </w:p>
    <w:p w14:paraId="1D5D80DC" w14:textId="79738EC3" w:rsidR="0002513E" w:rsidRDefault="005755DF" w:rsidP="005755DF">
      <w:pPr>
        <w:spacing w:before="280" w:after="280" w:line="240" w:lineRule="auto"/>
        <w:rPr>
          <w:rFonts w:ascii="Arial" w:eastAsia="Times New Roman" w:hAnsi="Arial" w:cs="Arial"/>
          <w:b/>
        </w:rPr>
      </w:pPr>
      <w:r w:rsidRPr="006370A1">
        <w:rPr>
          <w:rFonts w:ascii="Arial" w:eastAsia="Times New Roman" w:hAnsi="Arial" w:cs="Arial"/>
          <w:b/>
        </w:rPr>
        <w:t xml:space="preserve">Zgłoszenia telefoniczne lub osobiste przyjmowane będą </w:t>
      </w:r>
      <w:r>
        <w:rPr>
          <w:rFonts w:ascii="Arial" w:eastAsia="Times New Roman" w:hAnsi="Arial" w:cs="Arial"/>
          <w:b/>
        </w:rPr>
        <w:t xml:space="preserve">w </w:t>
      </w:r>
      <w:r w:rsidR="003E1EB5">
        <w:rPr>
          <w:rFonts w:ascii="Arial" w:eastAsia="Times New Roman" w:hAnsi="Arial" w:cs="Arial"/>
          <w:b/>
        </w:rPr>
        <w:t xml:space="preserve">dni robocze w </w:t>
      </w:r>
      <w:r>
        <w:rPr>
          <w:rFonts w:ascii="Arial" w:eastAsia="Times New Roman" w:hAnsi="Arial" w:cs="Arial"/>
          <w:b/>
        </w:rPr>
        <w:t>godzinach od 10.00-14.00</w:t>
      </w:r>
    </w:p>
    <w:p w14:paraId="7C330D7E" w14:textId="1DDA4EAF" w:rsidR="007E3EEB" w:rsidRPr="006370A1" w:rsidRDefault="00153495" w:rsidP="007E3EEB">
      <w:pPr>
        <w:spacing w:after="0" w:line="276" w:lineRule="auto"/>
        <w:rPr>
          <w:rFonts w:ascii="Arial" w:hAnsi="Arial" w:cs="Arial"/>
          <w:color w:val="222222"/>
          <w:highlight w:val="white"/>
        </w:rPr>
      </w:pPr>
      <w:r>
        <w:rPr>
          <w:rFonts w:ascii="Arial" w:eastAsia="Times New Roman" w:hAnsi="Arial" w:cs="Arial"/>
          <w:b/>
        </w:rPr>
        <w:t xml:space="preserve">Na zgłoszenia czekamy od 29.09.2022 r. </w:t>
      </w:r>
      <w:r w:rsidR="007E3EEB">
        <w:rPr>
          <w:rFonts w:ascii="Arial" w:hAnsi="Arial" w:cs="Arial"/>
          <w:color w:val="222222"/>
          <w:highlight w:val="white"/>
        </w:rPr>
        <w:t xml:space="preserve">do wyczerpania </w:t>
      </w:r>
      <w:r w:rsidR="007E3EEB">
        <w:rPr>
          <w:rFonts w:ascii="Arial" w:hAnsi="Arial" w:cs="Arial"/>
          <w:color w:val="222222"/>
          <w:highlight w:val="white"/>
        </w:rPr>
        <w:t xml:space="preserve">limitu </w:t>
      </w:r>
      <w:r w:rsidR="007E3EEB">
        <w:rPr>
          <w:rFonts w:ascii="Arial" w:hAnsi="Arial" w:cs="Arial"/>
          <w:color w:val="222222"/>
          <w:highlight w:val="white"/>
        </w:rPr>
        <w:t>miejsc</w:t>
      </w:r>
      <w:r w:rsidR="007E3EEB">
        <w:rPr>
          <w:rFonts w:ascii="Arial" w:hAnsi="Arial" w:cs="Arial"/>
          <w:color w:val="222222"/>
          <w:highlight w:val="white"/>
        </w:rPr>
        <w:t xml:space="preserve"> w projekcie.</w:t>
      </w:r>
      <w:bookmarkStart w:id="0" w:name="_GoBack"/>
      <w:bookmarkEnd w:id="0"/>
    </w:p>
    <w:p w14:paraId="71F45F8A" w14:textId="4C27A821" w:rsidR="00631A5F" w:rsidRPr="00F34B4B" w:rsidRDefault="00631A5F" w:rsidP="00F34B4B">
      <w:pPr>
        <w:spacing w:before="280" w:after="280" w:line="240" w:lineRule="auto"/>
        <w:rPr>
          <w:rFonts w:ascii="Arial" w:eastAsia="Times New Roman" w:hAnsi="Arial" w:cs="Arial"/>
          <w:b/>
        </w:rPr>
      </w:pPr>
    </w:p>
    <w:p w14:paraId="00000022" w14:textId="75F90782" w:rsidR="008D2804" w:rsidRPr="00C10CF6" w:rsidRDefault="00880D34">
      <w:pPr>
        <w:rPr>
          <w:rFonts w:ascii="Arial" w:hAnsi="Arial" w:cs="Arial"/>
          <w:b/>
          <w:u w:val="single"/>
        </w:rPr>
      </w:pPr>
      <w:r w:rsidRPr="00C10CF6">
        <w:rPr>
          <w:rFonts w:ascii="Arial" w:hAnsi="Arial" w:cs="Arial"/>
          <w:b/>
          <w:u w:val="single"/>
        </w:rPr>
        <w:t xml:space="preserve">Za datę zgłoszenia do projektu przyjmujemy dzień i godzinę zgłoszenia telefonicznego </w:t>
      </w:r>
      <w:r w:rsidR="002531A5" w:rsidRPr="00C10CF6">
        <w:rPr>
          <w:rFonts w:ascii="Arial" w:hAnsi="Arial" w:cs="Arial"/>
          <w:b/>
          <w:u w:val="single"/>
        </w:rPr>
        <w:t xml:space="preserve">lub osobistego </w:t>
      </w:r>
      <w:r w:rsidRPr="00C10CF6">
        <w:rPr>
          <w:rFonts w:ascii="Arial" w:hAnsi="Arial" w:cs="Arial"/>
          <w:b/>
          <w:u w:val="single"/>
        </w:rPr>
        <w:t>(wówczas koordynator wypełnia kartę zgłosze</w:t>
      </w:r>
      <w:r w:rsidR="002531A5" w:rsidRPr="00C10CF6">
        <w:rPr>
          <w:rFonts w:ascii="Arial" w:hAnsi="Arial" w:cs="Arial"/>
          <w:b/>
          <w:u w:val="single"/>
        </w:rPr>
        <w:t xml:space="preserve">nia). </w:t>
      </w:r>
    </w:p>
    <w:p w14:paraId="00000025" w14:textId="6113BD4A" w:rsidR="008D2804" w:rsidRPr="00C10CF6" w:rsidRDefault="00880D34">
      <w:pPr>
        <w:rPr>
          <w:rFonts w:ascii="Arial" w:hAnsi="Arial" w:cs="Arial"/>
        </w:rPr>
      </w:pPr>
      <w:r w:rsidRPr="00C10CF6">
        <w:rPr>
          <w:rFonts w:ascii="Arial" w:hAnsi="Arial" w:cs="Arial"/>
        </w:rPr>
        <w:t>Z osobami zakwalifikowanymi do udziału w projekcie</w:t>
      </w:r>
      <w:r w:rsidR="0002513E">
        <w:rPr>
          <w:rFonts w:ascii="Arial" w:hAnsi="Arial" w:cs="Arial"/>
        </w:rPr>
        <w:t xml:space="preserve"> (po spełnieniu warunków opisanych par.3 pkt 1,2,3)</w:t>
      </w:r>
      <w:r w:rsidRPr="00C10CF6">
        <w:rPr>
          <w:rFonts w:ascii="Arial" w:hAnsi="Arial" w:cs="Arial"/>
        </w:rPr>
        <w:t xml:space="preserve"> podpisany zostanie kontrakt trójstronny, którego stronami będą uczestnik programu lub jego opiekun prawny/faktyczny, fundacja Internationaler Bund Polska oraz asystent osoby niepełnosprawnej.</w:t>
      </w:r>
    </w:p>
    <w:p w14:paraId="00000026" w14:textId="4B842358" w:rsidR="008D2804" w:rsidRPr="00C10CF6" w:rsidRDefault="00880D34">
      <w:pPr>
        <w:spacing w:before="280" w:after="280" w:line="240" w:lineRule="auto"/>
        <w:rPr>
          <w:rFonts w:ascii="Arial" w:eastAsia="Times New Roman" w:hAnsi="Arial" w:cs="Arial"/>
        </w:rPr>
      </w:pPr>
      <w:r w:rsidRPr="00C10CF6">
        <w:rPr>
          <w:rFonts w:ascii="Arial" w:eastAsia="Times New Roman" w:hAnsi="Arial" w:cs="Arial"/>
        </w:rPr>
        <w:t>Osoba niepełnosprawna lub opiekun prawny ma prawo wyboru lub wskazania osoby, która będzie świadczyć usługi asystenta. W przypadku braku dokonania ww. wskazania Fundacja przeprowadzi rekrutację zgodnie z wytycznymi w P</w:t>
      </w:r>
      <w:r w:rsidR="00631A5F">
        <w:rPr>
          <w:rFonts w:ascii="Arial" w:eastAsia="Times New Roman" w:hAnsi="Arial" w:cs="Arial"/>
        </w:rPr>
        <w:t xml:space="preserve">rogramie i przydzieli asystenta. </w:t>
      </w:r>
    </w:p>
    <w:p w14:paraId="00000027" w14:textId="77777777" w:rsidR="008D2804" w:rsidRPr="00C10CF6" w:rsidRDefault="00880D34">
      <w:pPr>
        <w:spacing w:before="280" w:after="280" w:line="240" w:lineRule="auto"/>
        <w:rPr>
          <w:rFonts w:ascii="Arial" w:eastAsia="Times New Roman" w:hAnsi="Arial" w:cs="Arial"/>
          <w:b/>
          <w:u w:val="single"/>
        </w:rPr>
      </w:pPr>
      <w:r w:rsidRPr="00C10CF6">
        <w:rPr>
          <w:rFonts w:ascii="Arial" w:eastAsia="Times New Roman" w:hAnsi="Arial" w:cs="Arial"/>
          <w:b/>
          <w:u w:val="single"/>
        </w:rPr>
        <w:t>Uwaga!</w:t>
      </w:r>
    </w:p>
    <w:p w14:paraId="56F5E3BC" w14:textId="77777777" w:rsidR="00F34B4B" w:rsidRDefault="00F34B4B" w:rsidP="003E05B7">
      <w:pPr>
        <w:spacing w:before="280" w:after="280" w:line="240" w:lineRule="auto"/>
        <w:rPr>
          <w:rFonts w:ascii="Arial" w:eastAsia="Times New Roman" w:hAnsi="Arial" w:cs="Arial"/>
          <w:b/>
          <w:u w:val="single"/>
        </w:rPr>
      </w:pPr>
    </w:p>
    <w:p w14:paraId="00000028" w14:textId="4FDC715D" w:rsidR="008D2804" w:rsidRPr="00631A5F" w:rsidRDefault="00880D34" w:rsidP="003E05B7">
      <w:pPr>
        <w:spacing w:before="280" w:after="280" w:line="240" w:lineRule="auto"/>
        <w:rPr>
          <w:rFonts w:ascii="Arial" w:eastAsia="Times New Roman" w:hAnsi="Arial" w:cs="Arial"/>
          <w:b/>
          <w:u w:val="single"/>
        </w:rPr>
      </w:pPr>
      <w:r w:rsidRPr="00C10CF6">
        <w:rPr>
          <w:rFonts w:ascii="Arial" w:eastAsia="Times New Roman" w:hAnsi="Arial" w:cs="Arial"/>
          <w:b/>
          <w:u w:val="single"/>
        </w:rPr>
        <w:t>Liczba godzin na je</w:t>
      </w:r>
      <w:r w:rsidR="0002513E">
        <w:rPr>
          <w:rFonts w:ascii="Arial" w:eastAsia="Times New Roman" w:hAnsi="Arial" w:cs="Arial"/>
          <w:b/>
          <w:u w:val="single"/>
        </w:rPr>
        <w:t>dnego uczestnika ustalana jest</w:t>
      </w:r>
      <w:r w:rsidRPr="00C10CF6">
        <w:rPr>
          <w:rFonts w:ascii="Arial" w:eastAsia="Times New Roman" w:hAnsi="Arial" w:cs="Arial"/>
          <w:b/>
          <w:u w:val="single"/>
        </w:rPr>
        <w:t xml:space="preserve"> indywidualnie </w:t>
      </w:r>
      <w:r w:rsidRPr="00C10CF6">
        <w:rPr>
          <w:rFonts w:ascii="Arial" w:eastAsia="Times New Roman" w:hAnsi="Arial" w:cs="Arial"/>
          <w:b/>
        </w:rPr>
        <w:t>przez koordynatora projektu w oparciu o aktualną sytuację zdrowotną, rodzinną i socjalno-bytową oraz aktualne potrzeby uczestnika do limi</w:t>
      </w:r>
      <w:r w:rsidR="00631A5F">
        <w:rPr>
          <w:rFonts w:ascii="Arial" w:eastAsia="Times New Roman" w:hAnsi="Arial" w:cs="Arial"/>
          <w:b/>
        </w:rPr>
        <w:t xml:space="preserve">tów obowiązujących w programie.  </w:t>
      </w:r>
      <w:r w:rsidRPr="00C10CF6">
        <w:rPr>
          <w:rFonts w:ascii="Arial" w:eastAsia="Times New Roman" w:hAnsi="Arial" w:cs="Arial"/>
          <w:b/>
        </w:rPr>
        <w:t xml:space="preserve">Ocena ta dokonana zostanie na podstawie wywiadu przeprowadzonego podczas wypełniania karty zgłoszenia do programu. </w:t>
      </w:r>
    </w:p>
    <w:p w14:paraId="433DE147" w14:textId="77777777" w:rsidR="003E1EB5" w:rsidRDefault="003E1EB5" w:rsidP="003E05B7">
      <w:pPr>
        <w:spacing w:before="280" w:after="280" w:line="240" w:lineRule="auto"/>
        <w:rPr>
          <w:rFonts w:ascii="Arial" w:eastAsia="Times New Roman" w:hAnsi="Arial" w:cs="Arial"/>
          <w:b/>
        </w:rPr>
      </w:pPr>
    </w:p>
    <w:p w14:paraId="5C3AAE27" w14:textId="77777777" w:rsidR="0027554E" w:rsidRDefault="0027554E" w:rsidP="003E05B7">
      <w:pPr>
        <w:spacing w:before="280" w:after="280" w:line="240" w:lineRule="auto"/>
        <w:rPr>
          <w:rFonts w:ascii="Arial" w:eastAsia="Times New Roman" w:hAnsi="Arial" w:cs="Arial"/>
          <w:b/>
        </w:rPr>
      </w:pPr>
    </w:p>
    <w:p w14:paraId="00000029" w14:textId="1786C288" w:rsidR="008D2804" w:rsidRPr="00C10CF6" w:rsidRDefault="00880D34" w:rsidP="003E05B7">
      <w:pPr>
        <w:spacing w:before="280" w:after="280" w:line="240" w:lineRule="auto"/>
        <w:rPr>
          <w:rFonts w:ascii="Arial" w:eastAsia="Times New Roman" w:hAnsi="Arial" w:cs="Arial"/>
          <w:b/>
        </w:rPr>
      </w:pPr>
      <w:r w:rsidRPr="00C10CF6">
        <w:rPr>
          <w:rFonts w:ascii="Arial" w:eastAsia="Times New Roman" w:hAnsi="Arial" w:cs="Arial"/>
          <w:b/>
        </w:rPr>
        <w:t>W trakcie realizacji programu prowadzona będzie regularna weryfikacja ilości wykorzystywanych godz</w:t>
      </w:r>
      <w:r w:rsidR="002531A5" w:rsidRPr="00C10CF6">
        <w:rPr>
          <w:rFonts w:ascii="Arial" w:eastAsia="Times New Roman" w:hAnsi="Arial" w:cs="Arial"/>
          <w:b/>
        </w:rPr>
        <w:t>in z przyznanej puli. Po każdym miesiącu dokonywana będzie</w:t>
      </w:r>
      <w:r w:rsidRPr="00C10CF6">
        <w:rPr>
          <w:rFonts w:ascii="Arial" w:eastAsia="Times New Roman" w:hAnsi="Arial" w:cs="Arial"/>
          <w:b/>
        </w:rPr>
        <w:t xml:space="preserve"> ocena stopnia realizacji. W przypadku braku wykorzystania zaplanowanych godzin uczestnik składać będzie stosowne oświadczenia a liczba godzin w kontrakcie korygowana będzie w formie aneksu zgodnie z realnym zapotrzebowaniem. Wykonawca zastrzega sobie prawo do regularnego monitoringu i kontroli jakości realizowanych usług zarówno w formie telefonicznej jak i bezpośredniej w środowisku podopiecznego. </w:t>
      </w:r>
    </w:p>
    <w:p w14:paraId="7019A6AB" w14:textId="30B4CA9A" w:rsidR="0002513E" w:rsidRPr="006370A1" w:rsidRDefault="0002513E" w:rsidP="0002513E">
      <w:pPr>
        <w:spacing w:before="280" w:after="280" w:line="240" w:lineRule="auto"/>
        <w:rPr>
          <w:rFonts w:ascii="Arial" w:eastAsia="Times New Roman" w:hAnsi="Arial" w:cs="Arial"/>
        </w:rPr>
      </w:pPr>
      <w:r w:rsidRPr="006370A1">
        <w:rPr>
          <w:rFonts w:ascii="Arial" w:eastAsia="Times New Roman" w:hAnsi="Arial" w:cs="Arial"/>
          <w:b/>
        </w:rPr>
        <w:t>W celu uzyskania dalszych in</w:t>
      </w:r>
      <w:r>
        <w:rPr>
          <w:rFonts w:ascii="Arial" w:eastAsia="Times New Roman" w:hAnsi="Arial" w:cs="Arial"/>
          <w:b/>
        </w:rPr>
        <w:t>formacji zapraszamy do kontaktu w dni robocze w godz. od 10.00-14.00</w:t>
      </w:r>
    </w:p>
    <w:p w14:paraId="433AF3AB" w14:textId="6836F059" w:rsidR="0002513E" w:rsidRPr="0002513E" w:rsidRDefault="0002513E" w:rsidP="0002513E">
      <w:pPr>
        <w:spacing w:before="280" w:after="280" w:line="240" w:lineRule="auto"/>
        <w:rPr>
          <w:rFonts w:ascii="Arial" w:eastAsia="Times New Roman" w:hAnsi="Arial" w:cs="Arial"/>
          <w:b/>
          <w:u w:val="single"/>
        </w:rPr>
      </w:pPr>
      <w:r w:rsidRPr="0002513E">
        <w:rPr>
          <w:rFonts w:ascii="Arial" w:eastAsia="Times New Roman" w:hAnsi="Arial" w:cs="Arial"/>
          <w:b/>
          <w:u w:val="single"/>
        </w:rPr>
        <w:t>Kontakt:</w:t>
      </w:r>
    </w:p>
    <w:p w14:paraId="231BD0CE" w14:textId="77777777" w:rsidR="0002513E" w:rsidRPr="0002513E" w:rsidRDefault="0002513E" w:rsidP="0002513E">
      <w:pPr>
        <w:spacing w:before="280" w:after="280" w:line="240" w:lineRule="auto"/>
        <w:rPr>
          <w:rFonts w:ascii="Arial" w:eastAsia="Times New Roman" w:hAnsi="Arial" w:cs="Arial"/>
          <w:b/>
          <w:u w:val="single"/>
        </w:rPr>
      </w:pPr>
      <w:r w:rsidRPr="0002513E">
        <w:rPr>
          <w:rFonts w:ascii="Arial" w:eastAsia="Times New Roman" w:hAnsi="Arial" w:cs="Arial"/>
          <w:b/>
          <w:u w:val="single"/>
        </w:rPr>
        <w:t>Fundacja Internationaler Bund Polska</w:t>
      </w:r>
    </w:p>
    <w:p w14:paraId="7D262ADA" w14:textId="2DF835F2" w:rsidR="0002513E" w:rsidRDefault="0002513E" w:rsidP="0002513E">
      <w:pPr>
        <w:spacing w:after="0" w:line="276" w:lineRule="auto"/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>43-100 Tychy ul. Ed</w:t>
      </w:r>
      <w:r w:rsidR="006768F8">
        <w:rPr>
          <w:rFonts w:ascii="Arial" w:hAnsi="Arial" w:cs="Arial"/>
          <w:color w:val="222222"/>
          <w:highlight w:val="white"/>
        </w:rPr>
        <w:t>ukacji 11, tel.: 507-342-996</w:t>
      </w:r>
    </w:p>
    <w:p w14:paraId="136967C2" w14:textId="1BDAA9F1" w:rsidR="00D30EE3" w:rsidRPr="00F34B4B" w:rsidRDefault="003E1EB5" w:rsidP="00C10CF6">
      <w:pPr>
        <w:spacing w:after="0" w:line="276" w:lineRule="auto"/>
        <w:rPr>
          <w:rFonts w:ascii="Arial" w:eastAsia="Times New Roman" w:hAnsi="Arial" w:cs="Arial"/>
          <w:b/>
          <w:u w:val="single"/>
          <w:lang w:val="de-DE"/>
        </w:rPr>
      </w:pPr>
      <w:r>
        <w:rPr>
          <w:rFonts w:ascii="Arial" w:hAnsi="Arial" w:cs="Arial"/>
          <w:color w:val="222222"/>
        </w:rPr>
        <w:t>e-mail: pomoc.ib@gmail.com</w:t>
      </w:r>
    </w:p>
    <w:p w14:paraId="22CD3FC0" w14:textId="77777777" w:rsidR="0002513E" w:rsidRPr="00F34B4B" w:rsidRDefault="0002513E" w:rsidP="009838BA">
      <w:pPr>
        <w:spacing w:after="0" w:line="276" w:lineRule="auto"/>
        <w:rPr>
          <w:rFonts w:ascii="Arial" w:eastAsia="Times New Roman" w:hAnsi="Arial" w:cs="Arial"/>
          <w:b/>
          <w:u w:val="single"/>
          <w:lang w:val="de-DE"/>
        </w:rPr>
      </w:pPr>
    </w:p>
    <w:p w14:paraId="0000003C" w14:textId="4D523A66" w:rsidR="008D2804" w:rsidRDefault="00D30EE3" w:rsidP="009838BA">
      <w:pPr>
        <w:spacing w:after="0" w:line="276" w:lineRule="auto"/>
      </w:pPr>
      <w:r>
        <w:rPr>
          <w:rFonts w:ascii="Arial" w:eastAsia="Times New Roman" w:hAnsi="Arial" w:cs="Arial"/>
          <w:b/>
          <w:u w:val="single"/>
        </w:rPr>
        <w:t>Pełna informacja o programie</w:t>
      </w:r>
      <w:r w:rsidR="00880D34" w:rsidRPr="00C10CF6">
        <w:rPr>
          <w:rFonts w:ascii="Arial" w:eastAsia="Times New Roman" w:hAnsi="Arial" w:cs="Arial"/>
          <w:b/>
          <w:u w:val="single"/>
        </w:rPr>
        <w:t xml:space="preserve"> znajduje się na stronie: </w:t>
      </w:r>
      <w:r w:rsidR="00C10CF6" w:rsidRPr="00C10CF6">
        <w:rPr>
          <w:rFonts w:ascii="Arial" w:hAnsi="Arial" w:cs="Arial"/>
          <w:u w:val="single"/>
        </w:rPr>
        <w:t>https://niepelnosprawni.gov.pl/a,1350,ogloszenie-o-dodatkowym-otwartym-konkursie-ofert-w-ramach-programu-asystent-osobisty-osoby-z-niepelnosprawnosciami-edycja-2022</w:t>
      </w:r>
    </w:p>
    <w:sectPr w:rsidR="008D2804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7F26" w16cex:dateUtc="2022-08-23T14:30:00Z"/>
  <w16cex:commentExtensible w16cex:durableId="26AF7F3A" w16cex:dateUtc="2022-08-23T14:30:00Z"/>
  <w16cex:commentExtensible w16cex:durableId="26AF7F79" w16cex:dateUtc="2022-08-23T14:31:00Z"/>
  <w16cex:commentExtensible w16cex:durableId="26AF7F91" w16cex:dateUtc="2022-08-23T14:3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266B7" w14:textId="77777777" w:rsidR="000737D0" w:rsidRDefault="000737D0">
      <w:pPr>
        <w:spacing w:after="0" w:line="240" w:lineRule="auto"/>
      </w:pPr>
      <w:r>
        <w:separator/>
      </w:r>
    </w:p>
  </w:endnote>
  <w:endnote w:type="continuationSeparator" w:id="0">
    <w:p w14:paraId="095B2C96" w14:textId="77777777" w:rsidR="000737D0" w:rsidRDefault="0007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C9B6B" w14:textId="77777777" w:rsidR="000737D0" w:rsidRDefault="000737D0">
      <w:pPr>
        <w:spacing w:after="0" w:line="240" w:lineRule="auto"/>
      </w:pPr>
      <w:r>
        <w:separator/>
      </w:r>
    </w:p>
  </w:footnote>
  <w:footnote w:type="continuationSeparator" w:id="0">
    <w:p w14:paraId="190EFBB9" w14:textId="77777777" w:rsidR="000737D0" w:rsidRDefault="0007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D" w14:textId="6B665AB3" w:rsidR="008D2804" w:rsidRDefault="00684F4D" w:rsidP="00684F4D">
    <w:r w:rsidRPr="00684F4D">
      <w:rPr>
        <w:rFonts w:ascii="Times New Roman" w:eastAsia="Times New Roman" w:hAnsi="Times New Roman" w:cs="Times New Roman"/>
        <w:noProof/>
        <w:position w:val="-1"/>
        <w:sz w:val="24"/>
        <w:szCs w:val="24"/>
      </w:rPr>
      <w:drawing>
        <wp:anchor distT="0" distB="0" distL="0" distR="0" simplePos="0" relativeHeight="251663360" behindDoc="0" locked="0" layoutInCell="1" hidden="0" allowOverlap="1" wp14:anchorId="50B26755" wp14:editId="5E41D787">
          <wp:simplePos x="0" y="0"/>
          <wp:positionH relativeFrom="margin">
            <wp:posOffset>-238540</wp:posOffset>
          </wp:positionH>
          <wp:positionV relativeFrom="page">
            <wp:posOffset>281802</wp:posOffset>
          </wp:positionV>
          <wp:extent cx="1582310" cy="858741"/>
          <wp:effectExtent l="0" t="0" r="0" b="0"/>
          <wp:wrapSquare wrapText="bothSides" distT="0" distB="0" distL="0" distR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2310" cy="85874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F4D">
      <w:rPr>
        <w:rFonts w:ascii="Times New Roman" w:eastAsia="Times New Roman" w:hAnsi="Times New Roman" w:cs="Times New Roman"/>
        <w:noProof/>
        <w:position w:val="-1"/>
        <w:sz w:val="24"/>
        <w:szCs w:val="24"/>
      </w:rPr>
      <w:drawing>
        <wp:anchor distT="114300" distB="114300" distL="114300" distR="114300" simplePos="0" relativeHeight="251659264" behindDoc="0" locked="0" layoutInCell="1" hidden="0" allowOverlap="1" wp14:anchorId="68EC3500" wp14:editId="7DFDAD2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201832" cy="398197"/>
          <wp:effectExtent l="0" t="0" r="0" b="1905"/>
          <wp:wrapSquare wrapText="bothSides" distT="114300" distB="114300" distL="114300" distR="11430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832" cy="398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84F4D">
      <w:rPr>
        <w:rFonts w:ascii="Times New Roman" w:eastAsia="Times New Roman" w:hAnsi="Times New Roman" w:cs="Times New Roman"/>
        <w:noProof/>
        <w:position w:val="-1"/>
        <w:sz w:val="24"/>
        <w:szCs w:val="24"/>
      </w:rPr>
      <w:drawing>
        <wp:anchor distT="0" distB="0" distL="0" distR="0" simplePos="0" relativeHeight="251661312" behindDoc="0" locked="0" layoutInCell="1" hidden="0" allowOverlap="1" wp14:anchorId="2BBECE8A" wp14:editId="5316876F">
          <wp:simplePos x="0" y="0"/>
          <wp:positionH relativeFrom="page">
            <wp:posOffset>2911475</wp:posOffset>
          </wp:positionH>
          <wp:positionV relativeFrom="page">
            <wp:posOffset>409022</wp:posOffset>
          </wp:positionV>
          <wp:extent cx="1867086" cy="435928"/>
          <wp:effectExtent l="0" t="0" r="0" b="0"/>
          <wp:wrapSquare wrapText="bothSides" distT="0" distB="0" distL="0" distR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7086" cy="4359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7B4"/>
    <w:multiLevelType w:val="multilevel"/>
    <w:tmpl w:val="03E024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C04E28"/>
    <w:multiLevelType w:val="multilevel"/>
    <w:tmpl w:val="25B055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293901"/>
    <w:multiLevelType w:val="multilevel"/>
    <w:tmpl w:val="1CDA2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A63C76"/>
    <w:multiLevelType w:val="multilevel"/>
    <w:tmpl w:val="55341E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04"/>
    <w:rsid w:val="00000F84"/>
    <w:rsid w:val="00014785"/>
    <w:rsid w:val="0002513E"/>
    <w:rsid w:val="00066B85"/>
    <w:rsid w:val="000737D0"/>
    <w:rsid w:val="000E7CF7"/>
    <w:rsid w:val="00102F78"/>
    <w:rsid w:val="00106C9B"/>
    <w:rsid w:val="0011433E"/>
    <w:rsid w:val="00152A67"/>
    <w:rsid w:val="00153495"/>
    <w:rsid w:val="00195967"/>
    <w:rsid w:val="00215E1C"/>
    <w:rsid w:val="002531A5"/>
    <w:rsid w:val="00263CD2"/>
    <w:rsid w:val="0027554E"/>
    <w:rsid w:val="003A2B5C"/>
    <w:rsid w:val="003D4EAB"/>
    <w:rsid w:val="003E05B7"/>
    <w:rsid w:val="003E1B81"/>
    <w:rsid w:val="003E1EB5"/>
    <w:rsid w:val="004770A2"/>
    <w:rsid w:val="004C3DFE"/>
    <w:rsid w:val="005755DF"/>
    <w:rsid w:val="005F6580"/>
    <w:rsid w:val="00631A5F"/>
    <w:rsid w:val="00662149"/>
    <w:rsid w:val="006768F8"/>
    <w:rsid w:val="00684F4D"/>
    <w:rsid w:val="006D299A"/>
    <w:rsid w:val="007B295A"/>
    <w:rsid w:val="007E3EEB"/>
    <w:rsid w:val="008371E9"/>
    <w:rsid w:val="008525AA"/>
    <w:rsid w:val="00880D34"/>
    <w:rsid w:val="008A48AD"/>
    <w:rsid w:val="008C58E6"/>
    <w:rsid w:val="008D2804"/>
    <w:rsid w:val="0092583A"/>
    <w:rsid w:val="009838BA"/>
    <w:rsid w:val="00A86547"/>
    <w:rsid w:val="00B237FF"/>
    <w:rsid w:val="00B451FF"/>
    <w:rsid w:val="00BF5B30"/>
    <w:rsid w:val="00C10CF6"/>
    <w:rsid w:val="00C44CE7"/>
    <w:rsid w:val="00C6334D"/>
    <w:rsid w:val="00CC017F"/>
    <w:rsid w:val="00D11705"/>
    <w:rsid w:val="00D30EE3"/>
    <w:rsid w:val="00D722CF"/>
    <w:rsid w:val="00DB1026"/>
    <w:rsid w:val="00E13DA5"/>
    <w:rsid w:val="00E47D38"/>
    <w:rsid w:val="00F257DE"/>
    <w:rsid w:val="00F34B4B"/>
    <w:rsid w:val="00F52BE5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C0238"/>
  <w15:docId w15:val="{3D585BB4-597C-4435-B011-CB2CA353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C758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8C9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8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F4D"/>
  </w:style>
  <w:style w:type="paragraph" w:styleId="Stopka">
    <w:name w:val="footer"/>
    <w:basedOn w:val="Normalny"/>
    <w:link w:val="StopkaZnak"/>
    <w:uiPriority w:val="99"/>
    <w:unhideWhenUsed/>
    <w:rsid w:val="0068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F4D"/>
  </w:style>
  <w:style w:type="paragraph" w:styleId="Tekstdymka">
    <w:name w:val="Balloon Text"/>
    <w:basedOn w:val="Normalny"/>
    <w:link w:val="TekstdymkaZnak"/>
    <w:uiPriority w:val="99"/>
    <w:semiHidden/>
    <w:unhideWhenUsed/>
    <w:rsid w:val="00A8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5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5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5B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5B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B3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2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L4gks2hiw1hnjcmgJJqkSP9sQ==">AMUW2mUlzNeqsbxxL+lWW6SCIiNP2Hx/5wBjIHDxN0GlmCAJvCZ0XKTgQg2bFZB+6MtjMEJfyuE0hQKRu13GSN7UVF3Ssfn0Rn3CKU1BV2VTA353UJdYdYc=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CA9F16-F774-43B0-8E81-8A4A17C0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WOJTACHA</dc:creator>
  <cp:lastModifiedBy>Konto Microsoft</cp:lastModifiedBy>
  <cp:revision>2</cp:revision>
  <cp:lastPrinted>2022-07-15T09:19:00Z</cp:lastPrinted>
  <dcterms:created xsi:type="dcterms:W3CDTF">2022-09-28T11:57:00Z</dcterms:created>
  <dcterms:modified xsi:type="dcterms:W3CDTF">2022-09-28T11:57:00Z</dcterms:modified>
</cp:coreProperties>
</file>