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BE" w:rsidRDefault="00C477BE"/>
    <w:p w:rsidR="00C477BE" w:rsidRDefault="00C477BE"/>
    <w:p w:rsidR="000A72D5" w:rsidRPr="00C477BE" w:rsidRDefault="004344C6" w:rsidP="00C477BE">
      <w:pPr>
        <w:jc w:val="center"/>
        <w:rPr>
          <w:b/>
        </w:rPr>
      </w:pPr>
      <w:r w:rsidRPr="00C477BE">
        <w:rPr>
          <w:b/>
        </w:rPr>
        <w:t>Formularz zgłoszeniowy</w:t>
      </w:r>
    </w:p>
    <w:p w:rsidR="004344C6" w:rsidRPr="0018318A" w:rsidRDefault="004344C6" w:rsidP="00C477BE">
      <w:pPr>
        <w:spacing w:after="0" w:line="240" w:lineRule="auto"/>
        <w:jc w:val="center"/>
        <w:rPr>
          <w:rFonts w:ascii="Arial" w:hAnsi="Arial" w:cs="Arial"/>
          <w:b/>
          <w:bCs/>
          <w:sz w:val="28"/>
          <w:szCs w:val="28"/>
        </w:rPr>
      </w:pPr>
      <w:r>
        <w:t xml:space="preserve">do udziału w polsko-niemiecko-francuskim projekcie </w:t>
      </w:r>
      <w:r w:rsidR="00C477BE">
        <w:t>„</w:t>
      </w:r>
      <w:r w:rsidRPr="004344C6">
        <w:t>Bieg Trójkąta Weimarskiego</w:t>
      </w:r>
      <w:r w:rsidR="00C477BE">
        <w:t>”</w:t>
      </w:r>
      <w:bookmarkStart w:id="0" w:name="_GoBack"/>
      <w:bookmarkEnd w:id="0"/>
    </w:p>
    <w:p w:rsidR="004344C6" w:rsidRDefault="004344C6" w:rsidP="00C477BE">
      <w:pPr>
        <w:jc w:val="center"/>
      </w:pPr>
      <w:r>
        <w:t xml:space="preserve">Weimar, </w:t>
      </w:r>
      <w:r w:rsidRPr="004344C6">
        <w:t>27.-31.8.2021</w:t>
      </w:r>
    </w:p>
    <w:p w:rsidR="004344C6" w:rsidRDefault="004344C6"/>
    <w:tbl>
      <w:tblPr>
        <w:tblStyle w:val="Tabela-Siatka"/>
        <w:tblW w:w="0" w:type="auto"/>
        <w:tblLook w:val="04A0" w:firstRow="1" w:lastRow="0" w:firstColumn="1" w:lastColumn="0" w:noHBand="0" w:noVBand="1"/>
      </w:tblPr>
      <w:tblGrid>
        <w:gridCol w:w="3397"/>
        <w:gridCol w:w="5665"/>
      </w:tblGrid>
      <w:tr w:rsidR="004344C6" w:rsidTr="004344C6">
        <w:tc>
          <w:tcPr>
            <w:tcW w:w="3397" w:type="dxa"/>
          </w:tcPr>
          <w:p w:rsidR="004344C6" w:rsidRDefault="004344C6">
            <w:r>
              <w:t>Imię i nazwisko</w:t>
            </w:r>
          </w:p>
        </w:tc>
        <w:tc>
          <w:tcPr>
            <w:tcW w:w="5665" w:type="dxa"/>
          </w:tcPr>
          <w:p w:rsidR="004344C6" w:rsidRDefault="004344C6"/>
        </w:tc>
      </w:tr>
      <w:tr w:rsidR="004344C6" w:rsidTr="004344C6">
        <w:tc>
          <w:tcPr>
            <w:tcW w:w="3397" w:type="dxa"/>
          </w:tcPr>
          <w:p w:rsidR="004344C6" w:rsidRDefault="00C477BE">
            <w:r w:rsidRPr="00740B07">
              <w:rPr>
                <w:rFonts w:ascii="Calibri" w:eastAsia="Times New Roman" w:hAnsi="Calibri" w:cs="Times New Roman"/>
                <w:color w:val="000000"/>
                <w:sz w:val="20"/>
                <w:szCs w:val="20"/>
                <w:lang w:eastAsia="pl-PL"/>
              </w:rPr>
              <w:t>Data urodzenia (</w:t>
            </w:r>
            <w:proofErr w:type="spellStart"/>
            <w:r w:rsidRPr="00740B07">
              <w:rPr>
                <w:rFonts w:ascii="Calibri" w:eastAsia="Times New Roman" w:hAnsi="Calibri" w:cs="Times New Roman"/>
                <w:color w:val="000000"/>
                <w:sz w:val="20"/>
                <w:szCs w:val="20"/>
                <w:lang w:eastAsia="pl-PL"/>
              </w:rPr>
              <w:t>dd</w:t>
            </w:r>
            <w:proofErr w:type="spellEnd"/>
            <w:r w:rsidRPr="00740B07">
              <w:rPr>
                <w:rFonts w:ascii="Calibri" w:eastAsia="Times New Roman" w:hAnsi="Calibri" w:cs="Times New Roman"/>
                <w:color w:val="000000"/>
                <w:sz w:val="20"/>
                <w:szCs w:val="20"/>
                <w:lang w:eastAsia="pl-PL"/>
              </w:rPr>
              <w:t>/mm/</w:t>
            </w:r>
            <w:proofErr w:type="spellStart"/>
            <w:r w:rsidRPr="00740B07">
              <w:rPr>
                <w:rFonts w:ascii="Calibri" w:eastAsia="Times New Roman" w:hAnsi="Calibri" w:cs="Times New Roman"/>
                <w:color w:val="000000"/>
                <w:sz w:val="20"/>
                <w:szCs w:val="20"/>
                <w:lang w:eastAsia="pl-PL"/>
              </w:rPr>
              <w:t>rrrr</w:t>
            </w:r>
            <w:proofErr w:type="spellEnd"/>
            <w:r w:rsidRPr="00740B07">
              <w:rPr>
                <w:rFonts w:ascii="Calibri" w:eastAsia="Times New Roman" w:hAnsi="Calibri" w:cs="Times New Roman"/>
                <w:color w:val="000000"/>
                <w:sz w:val="20"/>
                <w:szCs w:val="20"/>
                <w:lang w:eastAsia="pl-PL"/>
              </w:rPr>
              <w:t>)</w:t>
            </w:r>
            <w:r>
              <w:rPr>
                <w:rFonts w:ascii="Calibri" w:eastAsia="Times New Roman" w:hAnsi="Calibri" w:cs="Times New Roman"/>
                <w:color w:val="000000"/>
                <w:sz w:val="20"/>
                <w:szCs w:val="20"/>
                <w:lang w:eastAsia="pl-PL"/>
              </w:rPr>
              <w:t>:</w:t>
            </w:r>
          </w:p>
        </w:tc>
        <w:tc>
          <w:tcPr>
            <w:tcW w:w="5665" w:type="dxa"/>
          </w:tcPr>
          <w:p w:rsidR="004344C6" w:rsidRDefault="004344C6"/>
        </w:tc>
      </w:tr>
      <w:tr w:rsidR="004344C6" w:rsidTr="004344C6">
        <w:tc>
          <w:tcPr>
            <w:tcW w:w="3397" w:type="dxa"/>
          </w:tcPr>
          <w:p w:rsidR="004344C6" w:rsidRDefault="004344C6">
            <w:r>
              <w:t>Adres:</w:t>
            </w:r>
          </w:p>
        </w:tc>
        <w:tc>
          <w:tcPr>
            <w:tcW w:w="5665" w:type="dxa"/>
          </w:tcPr>
          <w:p w:rsidR="004344C6" w:rsidRDefault="004344C6"/>
        </w:tc>
      </w:tr>
      <w:tr w:rsidR="004344C6" w:rsidTr="004344C6">
        <w:tc>
          <w:tcPr>
            <w:tcW w:w="3397" w:type="dxa"/>
          </w:tcPr>
          <w:p w:rsidR="004344C6" w:rsidRDefault="004344C6">
            <w:r>
              <w:t>E-mail:</w:t>
            </w:r>
          </w:p>
        </w:tc>
        <w:tc>
          <w:tcPr>
            <w:tcW w:w="5665" w:type="dxa"/>
          </w:tcPr>
          <w:p w:rsidR="004344C6" w:rsidRDefault="004344C6"/>
        </w:tc>
      </w:tr>
      <w:tr w:rsidR="004344C6" w:rsidTr="004344C6">
        <w:tc>
          <w:tcPr>
            <w:tcW w:w="3397" w:type="dxa"/>
          </w:tcPr>
          <w:p w:rsidR="004344C6" w:rsidRDefault="004344C6">
            <w:r>
              <w:t>Telefon:</w:t>
            </w:r>
          </w:p>
        </w:tc>
        <w:tc>
          <w:tcPr>
            <w:tcW w:w="5665" w:type="dxa"/>
          </w:tcPr>
          <w:p w:rsidR="004344C6" w:rsidRDefault="004344C6"/>
        </w:tc>
      </w:tr>
    </w:tbl>
    <w:p w:rsidR="004344C6" w:rsidRDefault="004344C6"/>
    <w:p w:rsidR="00C477BE" w:rsidRPr="00C477BE" w:rsidRDefault="00C477BE" w:rsidP="00C477BE">
      <w:pPr>
        <w:shd w:val="clear" w:color="auto" w:fill="FFFFFF"/>
        <w:jc w:val="both"/>
        <w:rPr>
          <w:rFonts w:ascii="Calibri" w:eastAsia="Calibri" w:hAnsi="Calibri" w:cs="Times New Roman"/>
          <w:sz w:val="18"/>
          <w:szCs w:val="18"/>
        </w:rPr>
      </w:pPr>
      <w:r w:rsidRPr="00C477BE">
        <w:rPr>
          <w:rFonts w:ascii="Calibri" w:eastAsia="Times New Roman" w:hAnsi="Calibri" w:cs="Times New Roman"/>
          <w:iCs/>
          <w:sz w:val="18"/>
          <w:szCs w:val="18"/>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C477BE">
        <w:rPr>
          <w:rFonts w:ascii="Calibri" w:eastAsia="Times New Roman" w:hAnsi="Calibri" w:cs="Times New Roman"/>
          <w:i/>
          <w:iCs/>
          <w:sz w:val="18"/>
          <w:szCs w:val="18"/>
          <w:lang w:eastAsia="pl-PL"/>
        </w:rPr>
        <w:t xml:space="preserve"> uchylenia dyrektywy 95/46/WE (dalej zwanym „RODO”  w</w:t>
      </w:r>
      <w:r w:rsidRPr="00C477BE">
        <w:rPr>
          <w:rFonts w:ascii="Calibri" w:hAnsi="Calibri" w:cs="Times New Roman"/>
          <w:sz w:val="18"/>
          <w:szCs w:val="18"/>
        </w:rPr>
        <w:t xml:space="preserve">yrażam zgodę na przetwarzanie moich danych osobowych zawartych w formularzu dla celów rekrutacji do projektu </w:t>
      </w:r>
      <w:r w:rsidRPr="00C477BE">
        <w:rPr>
          <w:rFonts w:ascii="Calibri" w:hAnsi="Calibri" w:cs="Times New Roman"/>
          <w:i/>
          <w:sz w:val="18"/>
          <w:szCs w:val="18"/>
        </w:rPr>
        <w:t>„</w:t>
      </w:r>
      <w:r w:rsidRPr="00C477BE">
        <w:rPr>
          <w:sz w:val="18"/>
          <w:szCs w:val="18"/>
        </w:rPr>
        <w:t>Bieg Trójkąta Weimarskiego</w:t>
      </w:r>
      <w:r w:rsidRPr="00C477BE">
        <w:rPr>
          <w:rFonts w:ascii="Calibri" w:hAnsi="Calibri" w:cs="Times New Roman"/>
          <w:sz w:val="18"/>
          <w:szCs w:val="18"/>
        </w:rPr>
        <w:t xml:space="preserve">” realizowanego ze środków </w:t>
      </w:r>
      <w:r w:rsidRPr="00C477BE">
        <w:rPr>
          <w:rFonts w:ascii="Calibri" w:hAnsi="Calibri" w:cs="Times New Roman"/>
          <w:sz w:val="18"/>
          <w:szCs w:val="18"/>
        </w:rPr>
        <w:t>Niemiecko-Francuskiej współpracy Młodzieży.</w:t>
      </w:r>
      <w:r w:rsidRPr="00C477BE">
        <w:rPr>
          <w:rFonts w:ascii="Calibri" w:hAnsi="Calibri" w:cs="Times New Roman"/>
          <w:sz w:val="18"/>
          <w:szCs w:val="18"/>
        </w:rPr>
        <w:t xml:space="preserve"> </w:t>
      </w:r>
      <w:r w:rsidRPr="00C477BE">
        <w:rPr>
          <w:rFonts w:ascii="Calibri" w:eastAsia="Calibri" w:hAnsi="Calibri" w:cs="Times New Roman"/>
          <w:sz w:val="18"/>
          <w:szCs w:val="18"/>
        </w:rPr>
        <w:t xml:space="preserve">Wyrażam zgodę na wprowadzenie moich danych osobowych do systemów informatycznych </w:t>
      </w:r>
      <w:proofErr w:type="spellStart"/>
      <w:r w:rsidRPr="00C477BE">
        <w:rPr>
          <w:rFonts w:ascii="Calibri" w:eastAsia="Calibri" w:hAnsi="Calibri" w:cs="Times New Roman"/>
          <w:sz w:val="18"/>
          <w:szCs w:val="18"/>
        </w:rPr>
        <w:t>Internationaler</w:t>
      </w:r>
      <w:proofErr w:type="spellEnd"/>
      <w:r w:rsidRPr="00C477BE">
        <w:rPr>
          <w:rFonts w:ascii="Calibri" w:eastAsia="Calibri" w:hAnsi="Calibri" w:cs="Times New Roman"/>
          <w:sz w:val="18"/>
          <w:szCs w:val="18"/>
        </w:rPr>
        <w:t xml:space="preserve"> Bund Polska, zgodnie z  art. 6 ust. 1 pkt a) RODO.</w:t>
      </w:r>
    </w:p>
    <w:p w:rsidR="00C477BE" w:rsidRPr="00C477BE" w:rsidRDefault="00C477BE" w:rsidP="00C477BE">
      <w:pPr>
        <w:shd w:val="clear" w:color="auto" w:fill="FFFFFF"/>
        <w:spacing w:before="100" w:beforeAutospacing="1" w:after="100" w:afterAutospacing="1"/>
        <w:jc w:val="both"/>
        <w:rPr>
          <w:rFonts w:ascii="Calibri" w:eastAsia="Times New Roman" w:hAnsi="Calibri" w:cs="Times New Roman"/>
          <w:iCs/>
          <w:sz w:val="18"/>
          <w:szCs w:val="18"/>
          <w:lang w:eastAsia="pl-PL"/>
        </w:rPr>
      </w:pPr>
      <w:r w:rsidRPr="00C477BE">
        <w:rPr>
          <w:rFonts w:ascii="Calibri" w:eastAsia="Times New Roman" w:hAnsi="Calibri" w:cs="Times New Roman"/>
          <w:iCs/>
          <w:sz w:val="18"/>
          <w:szCs w:val="18"/>
          <w:lang w:eastAsia="pl-PL"/>
        </w:rPr>
        <w:t xml:space="preserve">Administratorem Danych Osobowych (zwanym dalej „ADO”) jest </w:t>
      </w:r>
      <w:proofErr w:type="spellStart"/>
      <w:r w:rsidRPr="00C477BE">
        <w:rPr>
          <w:rFonts w:ascii="Calibri" w:eastAsia="Times New Roman" w:hAnsi="Calibri" w:cs="Times New Roman"/>
          <w:iCs/>
          <w:sz w:val="18"/>
          <w:szCs w:val="18"/>
          <w:lang w:eastAsia="pl-PL"/>
        </w:rPr>
        <w:t>Internationaler</w:t>
      </w:r>
      <w:proofErr w:type="spellEnd"/>
      <w:r w:rsidRPr="00C477BE">
        <w:rPr>
          <w:rFonts w:ascii="Calibri" w:eastAsia="Times New Roman" w:hAnsi="Calibri" w:cs="Times New Roman"/>
          <w:iCs/>
          <w:sz w:val="18"/>
          <w:szCs w:val="18"/>
          <w:lang w:eastAsia="pl-PL"/>
        </w:rPr>
        <w:t xml:space="preserve"> Bund Polska z siedzibą w Krakowie adres: ul. Wrocławska 37A/320, 30-011 Kraków</w:t>
      </w:r>
    </w:p>
    <w:p w:rsidR="00C477BE" w:rsidRPr="00C477BE" w:rsidRDefault="00C477BE" w:rsidP="00C477BE">
      <w:pPr>
        <w:jc w:val="both"/>
        <w:rPr>
          <w:rFonts w:ascii="Calibri" w:hAnsi="Calibri" w:cs="Times New Roman"/>
          <w:sz w:val="18"/>
          <w:szCs w:val="18"/>
        </w:rPr>
      </w:pPr>
      <w:proofErr w:type="spellStart"/>
      <w:r w:rsidRPr="00C477BE">
        <w:rPr>
          <w:rFonts w:ascii="Calibri" w:hAnsi="Calibri" w:cs="Times New Roman"/>
          <w:sz w:val="18"/>
          <w:szCs w:val="18"/>
        </w:rPr>
        <w:t>Internationaler</w:t>
      </w:r>
      <w:proofErr w:type="spellEnd"/>
      <w:r w:rsidRPr="00C477BE">
        <w:rPr>
          <w:rFonts w:ascii="Calibri" w:hAnsi="Calibri" w:cs="Times New Roman"/>
          <w:sz w:val="18"/>
          <w:szCs w:val="18"/>
        </w:rPr>
        <w:t xml:space="preserve"> Bund Polska wyznaczyła osobę odpowiedzialną za zapewnienie przestrzegania przepisów prawa w zakresie ochrony danych osobowych, z którą można skontaktować się pod adresem e-mail: ib-polska-krakow@ib.de</w:t>
      </w:r>
    </w:p>
    <w:p w:rsidR="00C477BE" w:rsidRPr="00C477BE" w:rsidRDefault="00C477BE" w:rsidP="00C477BE">
      <w:pPr>
        <w:shd w:val="clear" w:color="auto" w:fill="FFFFFF"/>
        <w:spacing w:before="240" w:after="150"/>
        <w:jc w:val="both"/>
        <w:rPr>
          <w:rFonts w:ascii="Calibri" w:hAnsi="Calibri" w:cs="Times New Roman"/>
          <w:sz w:val="18"/>
          <w:szCs w:val="18"/>
        </w:rPr>
      </w:pPr>
      <w:r w:rsidRPr="00C477BE">
        <w:rPr>
          <w:rFonts w:ascii="Calibri" w:hAnsi="Calibri" w:cs="Times New Roman"/>
          <w:sz w:val="18"/>
          <w:szCs w:val="18"/>
        </w:rPr>
        <w:t>Ponadto zgodnie z art. 15-21 oraz art. 77 RODO przysługuje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477BE" w:rsidRPr="00C477BE" w:rsidRDefault="00C477BE" w:rsidP="00C477BE">
      <w:pPr>
        <w:tabs>
          <w:tab w:val="left" w:pos="6237"/>
        </w:tabs>
        <w:spacing w:after="200" w:line="276" w:lineRule="auto"/>
        <w:jc w:val="both"/>
        <w:rPr>
          <w:rFonts w:ascii="Calibri" w:hAnsi="Calibri" w:cs="Times New Roman"/>
          <w:sz w:val="18"/>
          <w:szCs w:val="18"/>
        </w:rPr>
      </w:pPr>
      <w:r w:rsidRPr="00C477BE">
        <w:rPr>
          <w:rFonts w:ascii="Calibri" w:hAnsi="Calibri" w:cs="Times New Roman"/>
          <w:sz w:val="18"/>
          <w:szCs w:val="18"/>
        </w:rPr>
        <w:t>Dane nie będą przekazywane do państwa pozostającego poza Europejskim Obszarem Gospodarczym (tzw. państwa trzeciego) lub organizacji międzynarodowej.</w:t>
      </w:r>
    </w:p>
    <w:p w:rsidR="00C477BE" w:rsidRPr="00C477BE" w:rsidRDefault="00C477BE" w:rsidP="00C477BE">
      <w:pPr>
        <w:shd w:val="clear" w:color="auto" w:fill="FFFFFF"/>
        <w:spacing w:before="100" w:beforeAutospacing="1" w:after="100" w:afterAutospacing="1"/>
        <w:jc w:val="both"/>
        <w:rPr>
          <w:rFonts w:ascii="Calibri" w:hAnsi="Calibri" w:cs="Times New Roman"/>
          <w:sz w:val="18"/>
          <w:szCs w:val="18"/>
        </w:rPr>
      </w:pPr>
      <w:r w:rsidRPr="00C477BE">
        <w:rPr>
          <w:rFonts w:ascii="Calibri" w:hAnsi="Calibri" w:cs="Times New Roman"/>
          <w:sz w:val="18"/>
          <w:szCs w:val="18"/>
        </w:rPr>
        <w:t>Podane dane osobowe będą przetwarzane w celu spełnienia wymogów prawnych związanych ze wspomnianym projektem.</w:t>
      </w:r>
    </w:p>
    <w:p w:rsidR="00C477BE" w:rsidRPr="00C477BE" w:rsidRDefault="00C477BE" w:rsidP="00C477BE">
      <w:pPr>
        <w:shd w:val="clear" w:color="auto" w:fill="FFFFFF"/>
        <w:spacing w:before="100" w:beforeAutospacing="1" w:after="100" w:afterAutospacing="1"/>
        <w:jc w:val="both"/>
        <w:rPr>
          <w:rFonts w:ascii="Calibri" w:hAnsi="Calibri" w:cs="Times New Roman"/>
          <w:sz w:val="18"/>
          <w:szCs w:val="18"/>
        </w:rPr>
      </w:pPr>
      <w:r w:rsidRPr="00C477BE">
        <w:rPr>
          <w:rFonts w:ascii="Calibri" w:hAnsi="Calibri" w:cs="Times New Roman"/>
          <w:sz w:val="18"/>
          <w:szCs w:val="18"/>
        </w:rPr>
        <w:t>Dane będą przetwarzane przez okres wynikający z odrębnych przepisów prawa.</w:t>
      </w:r>
    </w:p>
    <w:p w:rsidR="00C477BE" w:rsidRPr="00C477BE" w:rsidRDefault="00C477BE" w:rsidP="00C477BE">
      <w:pPr>
        <w:jc w:val="both"/>
        <w:rPr>
          <w:rFonts w:ascii="Calibri" w:hAnsi="Calibri" w:cs="Times New Roman"/>
          <w:sz w:val="18"/>
          <w:szCs w:val="18"/>
        </w:rPr>
      </w:pPr>
    </w:p>
    <w:p w:rsidR="00C477BE" w:rsidRPr="00740B07" w:rsidRDefault="00C477BE" w:rsidP="00C477BE">
      <w:pPr>
        <w:jc w:val="both"/>
        <w:rPr>
          <w:rFonts w:ascii="Calibri" w:hAnsi="Calibri"/>
          <w:sz w:val="20"/>
          <w:szCs w:val="20"/>
        </w:rPr>
      </w:pPr>
    </w:p>
    <w:p w:rsidR="00C477BE" w:rsidRPr="00740B07" w:rsidRDefault="00C477BE" w:rsidP="00C477BE">
      <w:pPr>
        <w:spacing w:line="276" w:lineRule="auto"/>
        <w:jc w:val="right"/>
        <w:rPr>
          <w:rFonts w:ascii="Calibri" w:hAnsi="Calibri"/>
          <w:sz w:val="20"/>
          <w:szCs w:val="20"/>
        </w:rPr>
      </w:pPr>
      <w:r w:rsidRPr="00740B07">
        <w:rPr>
          <w:rFonts w:ascii="Calibri" w:hAnsi="Calibri"/>
          <w:sz w:val="20"/>
          <w:szCs w:val="20"/>
        </w:rPr>
        <w:t>…………………………………….…….</w:t>
      </w:r>
    </w:p>
    <w:p w:rsidR="00C477BE" w:rsidRPr="00740B07" w:rsidRDefault="00C477BE" w:rsidP="00C477BE">
      <w:pPr>
        <w:spacing w:line="276" w:lineRule="auto"/>
        <w:jc w:val="right"/>
        <w:rPr>
          <w:rFonts w:ascii="Calibri" w:hAnsi="Calibri"/>
          <w:sz w:val="20"/>
          <w:szCs w:val="20"/>
        </w:rPr>
      </w:pPr>
      <w:r w:rsidRPr="00740B07">
        <w:rPr>
          <w:rFonts w:ascii="Calibri" w:hAnsi="Calibri"/>
          <w:sz w:val="20"/>
          <w:szCs w:val="20"/>
        </w:rPr>
        <w:t>data i podpis kandydata/</w:t>
      </w:r>
      <w:proofErr w:type="spellStart"/>
      <w:r w:rsidRPr="00740B07">
        <w:rPr>
          <w:rFonts w:ascii="Calibri" w:hAnsi="Calibri"/>
          <w:sz w:val="20"/>
          <w:szCs w:val="20"/>
        </w:rPr>
        <w:t>tki</w:t>
      </w:r>
      <w:proofErr w:type="spellEnd"/>
    </w:p>
    <w:p w:rsidR="00C477BE" w:rsidRDefault="00C477BE"/>
    <w:p w:rsidR="00C477BE" w:rsidRDefault="00C477BE"/>
    <w:p w:rsidR="00C477BE" w:rsidRDefault="00C477BE"/>
    <w:sectPr w:rsidR="00C477B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BE" w:rsidRDefault="00C477BE" w:rsidP="00C477BE">
      <w:pPr>
        <w:spacing w:after="0" w:line="240" w:lineRule="auto"/>
      </w:pPr>
      <w:r>
        <w:separator/>
      </w:r>
    </w:p>
  </w:endnote>
  <w:endnote w:type="continuationSeparator" w:id="0">
    <w:p w:rsidR="00C477BE" w:rsidRDefault="00C477BE" w:rsidP="00C4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BE" w:rsidRDefault="00C477BE" w:rsidP="00C477BE">
      <w:pPr>
        <w:spacing w:after="0" w:line="240" w:lineRule="auto"/>
      </w:pPr>
      <w:r>
        <w:separator/>
      </w:r>
    </w:p>
  </w:footnote>
  <w:footnote w:type="continuationSeparator" w:id="0">
    <w:p w:rsidR="00C477BE" w:rsidRDefault="00C477BE" w:rsidP="00C4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BE" w:rsidRDefault="00C477BE" w:rsidP="00C477BE">
    <w:pPr>
      <w:pStyle w:val="Nagwek"/>
      <w:jc w:val="right"/>
    </w:pPr>
    <w:r>
      <w:rPr>
        <w:noProof/>
      </w:rPr>
      <w:drawing>
        <wp:inline distT="0" distB="0" distL="0" distR="0">
          <wp:extent cx="2263140" cy="5257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25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C6"/>
    <w:rsid w:val="000A72D5"/>
    <w:rsid w:val="004344C6"/>
    <w:rsid w:val="00C47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3882"/>
  <w15:chartTrackingRefBased/>
  <w15:docId w15:val="{E9F71988-F995-45EB-B5B6-A13ADA01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47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7BE"/>
  </w:style>
  <w:style w:type="paragraph" w:styleId="Stopka">
    <w:name w:val="footer"/>
    <w:basedOn w:val="Normalny"/>
    <w:link w:val="StopkaZnak"/>
    <w:uiPriority w:val="99"/>
    <w:unhideWhenUsed/>
    <w:rsid w:val="00C47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1680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Internationaler Bund Polska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1</cp:revision>
  <dcterms:created xsi:type="dcterms:W3CDTF">2021-06-28T12:26:00Z</dcterms:created>
  <dcterms:modified xsi:type="dcterms:W3CDTF">2021-06-28T12:46:00Z</dcterms:modified>
</cp:coreProperties>
</file>